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7DD593DA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391EFB">
        <w:rPr>
          <w:b/>
          <w:bCs/>
          <w:sz w:val="28"/>
          <w:szCs w:val="28"/>
          <w:lang w:val="ro-RO"/>
        </w:rPr>
        <w:t>9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391EFB">
        <w:rPr>
          <w:b/>
          <w:bCs/>
          <w:sz w:val="28"/>
          <w:szCs w:val="28"/>
          <w:lang w:val="ro-RO"/>
        </w:rPr>
        <w:t xml:space="preserve">iunie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68B963B" w14:textId="762AFAA4" w:rsidR="00933C34" w:rsidRPr="00933C34" w:rsidRDefault="00CC2362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68826340" w14:textId="6D0ADAEA" w:rsidR="00AF7B4C" w:rsidRDefault="00665188" w:rsidP="00933C34">
      <w:pPr>
        <w:pStyle w:val="ListParagraph"/>
      </w:pPr>
      <w:hyperlink r:id="rId6" w:history="1">
        <w:r w:rsidRPr="00701C4E">
          <w:rPr>
            <w:rStyle w:val="Hyperlink"/>
          </w:rPr>
          <w:t>https://www.news.ro/economic/organizatiile-europene-de-turism-solicita-statelor-membre-sa-aprobe-propunerea-comisiei-europene-de-a-incepe-ridicarea-restrictiilor-de-calatorie-in-ue-intr-un-mod-coordonat-1922401609022021061620238038</w:t>
        </w:r>
      </w:hyperlink>
    </w:p>
    <w:p w14:paraId="48C472B4" w14:textId="77777777" w:rsidR="00665188" w:rsidRDefault="00665188" w:rsidP="00933C34">
      <w:pPr>
        <w:pStyle w:val="ListParagraph"/>
      </w:pPr>
    </w:p>
    <w:p w14:paraId="0AEB260B" w14:textId="67C4963E" w:rsidR="00AF7B4C" w:rsidRPr="00933C34" w:rsidRDefault="00AF7B4C" w:rsidP="00AF7B4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137D1334" w14:textId="7F4B522C" w:rsidR="00D9209C" w:rsidRDefault="00327A7C" w:rsidP="00933C34">
      <w:pPr>
        <w:pStyle w:val="ListParagraph"/>
      </w:pPr>
      <w:hyperlink r:id="rId7" w:history="1">
        <w:r w:rsidRPr="00701C4E">
          <w:rPr>
            <w:rStyle w:val="Hyperlink"/>
          </w:rPr>
          <w:t>https://www.agerpres.ro/economic-intern/2021/06/09/organizatiile-europene-de-turism-solicita-adoptarea-si-implementarea-rapida-a-normelor-armonizate-de-calatorie-ale-ue--728118</w:t>
        </w:r>
      </w:hyperlink>
    </w:p>
    <w:p w14:paraId="3CA5CEA6" w14:textId="77777777" w:rsidR="00327A7C" w:rsidRDefault="00327A7C" w:rsidP="00933C34">
      <w:pPr>
        <w:pStyle w:val="ListParagraph"/>
      </w:pPr>
    </w:p>
    <w:p w14:paraId="09B0BA88" w14:textId="62037949" w:rsidR="00D9209C" w:rsidRPr="00933C34" w:rsidRDefault="00C743D0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Ziare.com</w:t>
      </w:r>
    </w:p>
    <w:p w14:paraId="6F8D6658" w14:textId="00F5E874" w:rsidR="00D9209C" w:rsidRDefault="00A55A0A" w:rsidP="00933C34">
      <w:pPr>
        <w:pStyle w:val="ListParagraph"/>
      </w:pPr>
      <w:hyperlink r:id="rId8" w:history="1">
        <w:r w:rsidRPr="00701C4E">
          <w:rPr>
            <w:rStyle w:val="Hyperlink"/>
          </w:rPr>
          <w:t>https://ziare.com/economie/stiri-economice/armonizarea-normelor-de-calatorie-1683819</w:t>
        </w:r>
      </w:hyperlink>
    </w:p>
    <w:p w14:paraId="2B138506" w14:textId="77777777" w:rsidR="00A55A0A" w:rsidRDefault="00A55A0A" w:rsidP="00933C34">
      <w:pPr>
        <w:pStyle w:val="ListParagraph"/>
      </w:pPr>
    </w:p>
    <w:p w14:paraId="426B959C" w14:textId="6DFA2395" w:rsidR="00DF56A8" w:rsidRPr="00DF56A8" w:rsidRDefault="00A55A0A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Ziare.com</w:t>
      </w:r>
    </w:p>
    <w:p w14:paraId="196237D6" w14:textId="338CAA8F" w:rsidR="006A5AF3" w:rsidRDefault="00A55A0A" w:rsidP="00C01235">
      <w:pPr>
        <w:pStyle w:val="ListParagraph"/>
      </w:pPr>
      <w:hyperlink r:id="rId9" w:history="1">
        <w:r w:rsidRPr="00701C4E">
          <w:rPr>
            <w:rStyle w:val="Hyperlink"/>
          </w:rPr>
          <w:t>https://ziare.com/stiri/eveniment/operatorii-din-turism-vor-ridicarea-restrictiilor-1683873</w:t>
        </w:r>
      </w:hyperlink>
    </w:p>
    <w:p w14:paraId="19FFAC5A" w14:textId="77777777" w:rsidR="00A55A0A" w:rsidRDefault="00A55A0A" w:rsidP="00C01235">
      <w:pPr>
        <w:pStyle w:val="ListParagraph"/>
        <w:rPr>
          <w:lang w:val="ro-RO"/>
        </w:rPr>
      </w:pPr>
    </w:p>
    <w:p w14:paraId="7A99DF67" w14:textId="4704AAF5" w:rsidR="00726697" w:rsidRPr="00DF56A8" w:rsidRDefault="00F64CA0" w:rsidP="0072669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Economedia.ro</w:t>
      </w:r>
    </w:p>
    <w:p w14:paraId="30AEE061" w14:textId="72E9B5B9" w:rsidR="00131360" w:rsidRDefault="00F64CA0" w:rsidP="00C01235">
      <w:pPr>
        <w:pStyle w:val="ListParagraph"/>
      </w:pPr>
      <w:hyperlink r:id="rId10" w:history="1">
        <w:r w:rsidRPr="00701C4E">
          <w:rPr>
            <w:rStyle w:val="Hyperlink"/>
          </w:rPr>
          <w:t>https://economedia.ro/organizatiile-din-turism-enumera-masurile-pe-care-ar-trebui-sa-le-ia-statele-pentru-calatorii-in-siguranta-si-reluarea-activitatilor-din-domeniu.html#.YMGxivkzZPY</w:t>
        </w:r>
      </w:hyperlink>
    </w:p>
    <w:p w14:paraId="1B953607" w14:textId="77777777" w:rsidR="00F64CA0" w:rsidRDefault="00F64CA0" w:rsidP="00C01235">
      <w:pPr>
        <w:pStyle w:val="ListParagraph"/>
        <w:rPr>
          <w:lang w:val="ro-RO"/>
        </w:rPr>
      </w:pPr>
    </w:p>
    <w:p w14:paraId="0B3803BF" w14:textId="4062876B" w:rsidR="003D04DE" w:rsidRPr="00545824" w:rsidRDefault="001A40C1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StiripeSurse.ro</w:t>
      </w:r>
    </w:p>
    <w:p w14:paraId="6E8A6F00" w14:textId="1AA117E9" w:rsidR="004B6683" w:rsidRDefault="001A40C1" w:rsidP="006A1CCE">
      <w:pPr>
        <w:pStyle w:val="ListParagraph"/>
      </w:pPr>
      <w:hyperlink r:id="rId11" w:history="1">
        <w:r w:rsidRPr="00701C4E">
          <w:rPr>
            <w:rStyle w:val="Hyperlink"/>
          </w:rPr>
          <w:t>https://www.stiripesurse.ro/mai-multe-organizatii-de-turism-au-emis-un-comunicat-prin-care-saluta-recomandarile-ue-privind-ridicarea-restrictiilor-de-calatorie-in-europa_1835354.html</w:t>
        </w:r>
      </w:hyperlink>
    </w:p>
    <w:p w14:paraId="3686920F" w14:textId="77777777" w:rsidR="001A40C1" w:rsidRDefault="001A40C1" w:rsidP="006A1CCE">
      <w:pPr>
        <w:pStyle w:val="ListParagraph"/>
      </w:pPr>
    </w:p>
    <w:p w14:paraId="45727A07" w14:textId="1D88FDF7" w:rsidR="006A1CCE" w:rsidRPr="002021B0" w:rsidRDefault="005B6813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Money.ro</w:t>
      </w:r>
    </w:p>
    <w:p w14:paraId="58B79AD2" w14:textId="22811357" w:rsidR="005B6813" w:rsidRDefault="00675F99" w:rsidP="00C01235">
      <w:pPr>
        <w:pStyle w:val="ListParagraph"/>
      </w:pPr>
      <w:hyperlink r:id="rId12" w:history="1">
        <w:r w:rsidRPr="00701C4E">
          <w:rPr>
            <w:rStyle w:val="Hyperlink"/>
          </w:rPr>
          <w:t>https://www.money.ro/organizatiile-europene-de-turism-solicita-statelor-membre-sa-aprobe-propunerea-comisiei-europene-de-a-incepe-ridicarea-restrictiilor-de-calatorie-in-ue-intr-un-mod-coordonat/</w:t>
        </w:r>
      </w:hyperlink>
    </w:p>
    <w:p w14:paraId="4495D4D5" w14:textId="77777777" w:rsidR="00675F99" w:rsidRDefault="00675F99" w:rsidP="00C01235">
      <w:pPr>
        <w:pStyle w:val="ListParagraph"/>
      </w:pPr>
    </w:p>
    <w:p w14:paraId="2EDEF8F2" w14:textId="22FF19F3" w:rsidR="004446ED" w:rsidRPr="004446ED" w:rsidRDefault="00DC779D" w:rsidP="004446E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DC News</w:t>
      </w:r>
    </w:p>
    <w:p w14:paraId="54CC6439" w14:textId="2C2F9DD5" w:rsidR="000106D0" w:rsidRDefault="00DC779D" w:rsidP="004446ED">
      <w:pPr>
        <w:pStyle w:val="ListParagraph"/>
      </w:pPr>
      <w:hyperlink r:id="rId13" w:history="1">
        <w:r w:rsidRPr="00701C4E">
          <w:rPr>
            <w:rStyle w:val="Hyperlink"/>
          </w:rPr>
          <w:t>https://www.dcnews.ro/anat-si-alte-asociatii-din-europa-front-comun-se-cere-ridicarea-restrictiilor-de-calatorie-in-ue-intr-un-mod-coordonat_823813.html</w:t>
        </w:r>
      </w:hyperlink>
    </w:p>
    <w:p w14:paraId="0DC39BD7" w14:textId="77777777" w:rsidR="00DC779D" w:rsidRDefault="00DC779D" w:rsidP="004446ED">
      <w:pPr>
        <w:pStyle w:val="ListParagraph"/>
      </w:pPr>
    </w:p>
    <w:p w14:paraId="61455D3B" w14:textId="286C1283" w:rsidR="00414837" w:rsidRPr="00414837" w:rsidRDefault="005D285A" w:rsidP="0041483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Radio Chi</w:t>
      </w:r>
      <w:r>
        <w:rPr>
          <w:b/>
          <w:bCs/>
          <w:color w:val="FF0000"/>
          <w:lang w:val="ro-RO"/>
        </w:rPr>
        <w:t>șinău</w:t>
      </w:r>
    </w:p>
    <w:p w14:paraId="0F520132" w14:textId="4165C3E3" w:rsidR="00857D2A" w:rsidRDefault="005D285A" w:rsidP="004446ED">
      <w:pPr>
        <w:pStyle w:val="ListParagraph"/>
      </w:pPr>
      <w:hyperlink r:id="rId14" w:history="1">
        <w:r w:rsidRPr="00701C4E">
          <w:rPr>
            <w:rStyle w:val="Hyperlink"/>
          </w:rPr>
          <w:t>https://radiochisinau.md/organizatiile-europene-de-turism-solicita-adoptarea-si-implementarea-rapida-a-normelor-armonizate-de-calatorie-ale-ue---135215.html</w:t>
        </w:r>
      </w:hyperlink>
    </w:p>
    <w:p w14:paraId="3F43B1FC" w14:textId="77777777" w:rsidR="005D285A" w:rsidRDefault="005D285A" w:rsidP="004446ED">
      <w:pPr>
        <w:pStyle w:val="ListParagraph"/>
      </w:pPr>
    </w:p>
    <w:p w14:paraId="431E4F50" w14:textId="54675389" w:rsidR="00215B8F" w:rsidRPr="00215B8F" w:rsidRDefault="007A6009" w:rsidP="00215B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Amos News</w:t>
      </w:r>
    </w:p>
    <w:p w14:paraId="44F42FD1" w14:textId="21CEF979" w:rsidR="00C83F99" w:rsidRDefault="007A6009" w:rsidP="00215B8F">
      <w:pPr>
        <w:pStyle w:val="ListParagraph"/>
      </w:pPr>
      <w:hyperlink r:id="rId15" w:history="1">
        <w:r w:rsidRPr="00701C4E">
          <w:rPr>
            <w:rStyle w:val="Hyperlink"/>
          </w:rPr>
          <w:t>https://www.amosnews.ro/organizatiile-europene-de-turism-solicita-adoptarea-si-implementarea-rapida-a-normelor-armonizate-de-calatorie-ale-ue/</w:t>
        </w:r>
      </w:hyperlink>
    </w:p>
    <w:p w14:paraId="479B5E78" w14:textId="77777777" w:rsidR="007A6009" w:rsidRDefault="007A6009" w:rsidP="00215B8F">
      <w:pPr>
        <w:pStyle w:val="ListParagraph"/>
      </w:pPr>
    </w:p>
    <w:p w14:paraId="4D4A8062" w14:textId="40AD03A5" w:rsidR="00FD0612" w:rsidRPr="00215B8F" w:rsidRDefault="00091DD5" w:rsidP="00FD061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Cuget</w:t>
      </w:r>
      <w:proofErr w:type="spellEnd"/>
      <w:r>
        <w:rPr>
          <w:b/>
          <w:bCs/>
          <w:color w:val="FF0000"/>
        </w:rPr>
        <w:t xml:space="preserve"> Liber</w:t>
      </w:r>
    </w:p>
    <w:p w14:paraId="5A3310C6" w14:textId="0EF870BD" w:rsidR="002761E7" w:rsidRDefault="00091DD5" w:rsidP="002761E7">
      <w:pPr>
        <w:pStyle w:val="ListParagraph"/>
      </w:pPr>
      <w:hyperlink r:id="rId16" w:history="1">
        <w:r w:rsidRPr="00701C4E">
          <w:rPr>
            <w:rStyle w:val="Hyperlink"/>
          </w:rPr>
          <w:t>https://www.cugetliber.ro/stiri-economie-organizatiile-europene-de-turism-vor-norme-comune-de-calatorie-430405</w:t>
        </w:r>
      </w:hyperlink>
    </w:p>
    <w:p w14:paraId="64A638B5" w14:textId="77777777" w:rsidR="00091DD5" w:rsidRDefault="00091DD5" w:rsidP="002761E7">
      <w:pPr>
        <w:pStyle w:val="ListParagraph"/>
      </w:pPr>
    </w:p>
    <w:p w14:paraId="2FAD2CA8" w14:textId="52D1F9A9" w:rsidR="002761E7" w:rsidRPr="00215B8F" w:rsidRDefault="000326DC" w:rsidP="002761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Financial Intelligence</w:t>
      </w:r>
    </w:p>
    <w:p w14:paraId="4C4D48E4" w14:textId="54141E48" w:rsidR="002761E7" w:rsidRDefault="000326DC" w:rsidP="00215B8F">
      <w:pPr>
        <w:pStyle w:val="ListParagraph"/>
      </w:pPr>
      <w:hyperlink r:id="rId17" w:history="1">
        <w:r w:rsidRPr="00701C4E">
          <w:rPr>
            <w:rStyle w:val="Hyperlink"/>
          </w:rPr>
          <w:t>https://financialintelligence.ro/anat-organizatiile-europene-de-turism-solicita-adoptarea-si-implementarea-rapida-a-normelor-armonizate-de-calatorie-ale-ue/</w:t>
        </w:r>
      </w:hyperlink>
    </w:p>
    <w:p w14:paraId="71798FEF" w14:textId="22DA92B0" w:rsidR="000326DC" w:rsidRDefault="000326DC" w:rsidP="00215B8F">
      <w:pPr>
        <w:pStyle w:val="ListParagraph"/>
      </w:pPr>
    </w:p>
    <w:p w14:paraId="0B9481F7" w14:textId="558F3E0E" w:rsidR="00CF6EFE" w:rsidRPr="008C0159" w:rsidRDefault="005A3943" w:rsidP="00CF6EF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46D6A4DE" w14:textId="25E52789" w:rsidR="005A3943" w:rsidRDefault="004B3853" w:rsidP="00215B8F">
      <w:pPr>
        <w:pStyle w:val="ListParagraph"/>
      </w:pPr>
      <w:hyperlink r:id="rId18" w:history="1">
        <w:r w:rsidRPr="00701C4E">
          <w:rPr>
            <w:rStyle w:val="Hyperlink"/>
          </w:rPr>
          <w:t>https://www.gonext.ro/organizatiile-europene-de-turism-solicita-adoptarea-si-implementarea-rapida-a-normelor-armonizate-de-calatorie-ale-ue/</w:t>
        </w:r>
      </w:hyperlink>
    </w:p>
    <w:p w14:paraId="74055FDE" w14:textId="77777777" w:rsidR="004B3853" w:rsidRDefault="004B3853" w:rsidP="00215B8F">
      <w:pPr>
        <w:pStyle w:val="ListParagraph"/>
      </w:pPr>
    </w:p>
    <w:p w14:paraId="3D661C71" w14:textId="35316F1A" w:rsidR="008C0159" w:rsidRPr="008C0159" w:rsidRDefault="00356306" w:rsidP="008C015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Boio.ro </w:t>
      </w:r>
    </w:p>
    <w:p w14:paraId="560B69C6" w14:textId="324201A1" w:rsidR="00356306" w:rsidRDefault="00D669B9" w:rsidP="008C0159">
      <w:pPr>
        <w:pStyle w:val="ListParagraph"/>
      </w:pPr>
      <w:hyperlink r:id="rId19" w:history="1">
        <w:r w:rsidRPr="00701C4E">
          <w:rPr>
            <w:rStyle w:val="Hyperlink"/>
          </w:rPr>
          <w:t>https://www.boio.ro/organizatiile-europene-de-turism-solicita-adoptarea-si-implementarea-rapida-a-normelor-armonizate-de-calatorie-ale-ue/</w:t>
        </w:r>
      </w:hyperlink>
    </w:p>
    <w:p w14:paraId="4ED0FA3E" w14:textId="77777777" w:rsidR="00D669B9" w:rsidRDefault="00D669B9" w:rsidP="008C0159">
      <w:pPr>
        <w:pStyle w:val="ListParagraph"/>
      </w:pPr>
    </w:p>
    <w:p w14:paraId="36AF2831" w14:textId="62AE7E5F" w:rsidR="00C12680" w:rsidRPr="00C12680" w:rsidRDefault="00B81B31" w:rsidP="00C1268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Cronica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Română</w:t>
      </w:r>
      <w:proofErr w:type="spellEnd"/>
    </w:p>
    <w:p w14:paraId="68497521" w14:textId="39556B72" w:rsidR="00E92015" w:rsidRDefault="00B81B31" w:rsidP="00C01235">
      <w:pPr>
        <w:pStyle w:val="ListParagraph"/>
      </w:pPr>
      <w:hyperlink r:id="rId20" w:history="1">
        <w:r w:rsidRPr="00701C4E">
          <w:rPr>
            <w:rStyle w:val="Hyperlink"/>
          </w:rPr>
          <w:t>https://cronicaromana.net/2021/06/09/organizatiile-europene-de-turism-solicita-adoptarea-si-implementarea-rapida-a-normelor-armonizate-de-calatorie-ale-ue/</w:t>
        </w:r>
      </w:hyperlink>
    </w:p>
    <w:p w14:paraId="4D3B4F7C" w14:textId="1D07D5C0" w:rsidR="00B81B31" w:rsidRDefault="00B81B31" w:rsidP="00C01235">
      <w:pPr>
        <w:pStyle w:val="ListParagraph"/>
      </w:pPr>
    </w:p>
    <w:p w14:paraId="509FD85A" w14:textId="1F3BD7FA" w:rsidR="00B81B31" w:rsidRDefault="00B81B31" w:rsidP="00C01235">
      <w:pPr>
        <w:pStyle w:val="ListParagraph"/>
      </w:pPr>
    </w:p>
    <w:sectPr w:rsidR="00B8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06D0"/>
    <w:rsid w:val="00015E9D"/>
    <w:rsid w:val="000214D5"/>
    <w:rsid w:val="000326DC"/>
    <w:rsid w:val="000543D0"/>
    <w:rsid w:val="00063CFE"/>
    <w:rsid w:val="000715D3"/>
    <w:rsid w:val="000839A3"/>
    <w:rsid w:val="000842C6"/>
    <w:rsid w:val="00091DD5"/>
    <w:rsid w:val="0009449D"/>
    <w:rsid w:val="000A14B0"/>
    <w:rsid w:val="000A252E"/>
    <w:rsid w:val="000A2AF5"/>
    <w:rsid w:val="000A32AA"/>
    <w:rsid w:val="000B00C5"/>
    <w:rsid w:val="000C31AF"/>
    <w:rsid w:val="000C5020"/>
    <w:rsid w:val="000C60F7"/>
    <w:rsid w:val="000E0A04"/>
    <w:rsid w:val="000F1A3F"/>
    <w:rsid w:val="0010019C"/>
    <w:rsid w:val="00103CB1"/>
    <w:rsid w:val="00104637"/>
    <w:rsid w:val="0010735D"/>
    <w:rsid w:val="0011134E"/>
    <w:rsid w:val="001119B4"/>
    <w:rsid w:val="00116AB0"/>
    <w:rsid w:val="0012493D"/>
    <w:rsid w:val="001267E3"/>
    <w:rsid w:val="00131360"/>
    <w:rsid w:val="00143BAA"/>
    <w:rsid w:val="00146976"/>
    <w:rsid w:val="00147E7C"/>
    <w:rsid w:val="00154170"/>
    <w:rsid w:val="00172CA9"/>
    <w:rsid w:val="001742C5"/>
    <w:rsid w:val="001855F6"/>
    <w:rsid w:val="00186C70"/>
    <w:rsid w:val="00191F50"/>
    <w:rsid w:val="001A40C1"/>
    <w:rsid w:val="001C03D1"/>
    <w:rsid w:val="001C782A"/>
    <w:rsid w:val="001D31E5"/>
    <w:rsid w:val="001E6AA4"/>
    <w:rsid w:val="001F1CCB"/>
    <w:rsid w:val="001F1E41"/>
    <w:rsid w:val="001F749D"/>
    <w:rsid w:val="001F7D4D"/>
    <w:rsid w:val="002003AB"/>
    <w:rsid w:val="002021B0"/>
    <w:rsid w:val="00204961"/>
    <w:rsid w:val="002139AA"/>
    <w:rsid w:val="00215B8F"/>
    <w:rsid w:val="00226790"/>
    <w:rsid w:val="002413C8"/>
    <w:rsid w:val="00263C4E"/>
    <w:rsid w:val="00265451"/>
    <w:rsid w:val="0026647E"/>
    <w:rsid w:val="002761E7"/>
    <w:rsid w:val="0028126E"/>
    <w:rsid w:val="00281DA6"/>
    <w:rsid w:val="002871FE"/>
    <w:rsid w:val="002C3E49"/>
    <w:rsid w:val="002C4C33"/>
    <w:rsid w:val="002D515C"/>
    <w:rsid w:val="002D66E1"/>
    <w:rsid w:val="002F189E"/>
    <w:rsid w:val="002F4B6E"/>
    <w:rsid w:val="0030129A"/>
    <w:rsid w:val="003221F1"/>
    <w:rsid w:val="003251F2"/>
    <w:rsid w:val="00325682"/>
    <w:rsid w:val="003264E2"/>
    <w:rsid w:val="00327A7C"/>
    <w:rsid w:val="00347B84"/>
    <w:rsid w:val="003530B6"/>
    <w:rsid w:val="003533B1"/>
    <w:rsid w:val="00353502"/>
    <w:rsid w:val="003550E1"/>
    <w:rsid w:val="00356306"/>
    <w:rsid w:val="0037421E"/>
    <w:rsid w:val="00377410"/>
    <w:rsid w:val="00391EFB"/>
    <w:rsid w:val="0039240F"/>
    <w:rsid w:val="00397253"/>
    <w:rsid w:val="003A172E"/>
    <w:rsid w:val="003A4CDE"/>
    <w:rsid w:val="003B0FB1"/>
    <w:rsid w:val="003B11E2"/>
    <w:rsid w:val="003B3778"/>
    <w:rsid w:val="003B5BEA"/>
    <w:rsid w:val="003B5C3E"/>
    <w:rsid w:val="003C5FF4"/>
    <w:rsid w:val="003D04DE"/>
    <w:rsid w:val="003E0CD2"/>
    <w:rsid w:val="003F24FE"/>
    <w:rsid w:val="003F4578"/>
    <w:rsid w:val="0040217B"/>
    <w:rsid w:val="00402875"/>
    <w:rsid w:val="0040654A"/>
    <w:rsid w:val="00414837"/>
    <w:rsid w:val="004446ED"/>
    <w:rsid w:val="00447580"/>
    <w:rsid w:val="004509B7"/>
    <w:rsid w:val="0045324B"/>
    <w:rsid w:val="0046244A"/>
    <w:rsid w:val="00472354"/>
    <w:rsid w:val="004830FA"/>
    <w:rsid w:val="004840B8"/>
    <w:rsid w:val="004975DF"/>
    <w:rsid w:val="004B1FEC"/>
    <w:rsid w:val="004B3853"/>
    <w:rsid w:val="004B6683"/>
    <w:rsid w:val="00501AB1"/>
    <w:rsid w:val="00505C6C"/>
    <w:rsid w:val="0051105A"/>
    <w:rsid w:val="00513647"/>
    <w:rsid w:val="00517B7B"/>
    <w:rsid w:val="005303A1"/>
    <w:rsid w:val="00535B67"/>
    <w:rsid w:val="00542F8F"/>
    <w:rsid w:val="00545824"/>
    <w:rsid w:val="00547E71"/>
    <w:rsid w:val="0056461B"/>
    <w:rsid w:val="00575193"/>
    <w:rsid w:val="0057630A"/>
    <w:rsid w:val="00586CD1"/>
    <w:rsid w:val="00595282"/>
    <w:rsid w:val="005956FE"/>
    <w:rsid w:val="005A3943"/>
    <w:rsid w:val="005B670E"/>
    <w:rsid w:val="005B6813"/>
    <w:rsid w:val="005C601A"/>
    <w:rsid w:val="005D0376"/>
    <w:rsid w:val="005D285A"/>
    <w:rsid w:val="005D4C54"/>
    <w:rsid w:val="005F6E88"/>
    <w:rsid w:val="00600200"/>
    <w:rsid w:val="0060077D"/>
    <w:rsid w:val="00603037"/>
    <w:rsid w:val="00603FC5"/>
    <w:rsid w:val="00620D47"/>
    <w:rsid w:val="00633A44"/>
    <w:rsid w:val="00640ED0"/>
    <w:rsid w:val="00641E56"/>
    <w:rsid w:val="006555BE"/>
    <w:rsid w:val="0065705D"/>
    <w:rsid w:val="00664BB3"/>
    <w:rsid w:val="00665188"/>
    <w:rsid w:val="006654D8"/>
    <w:rsid w:val="00671426"/>
    <w:rsid w:val="00675F99"/>
    <w:rsid w:val="00681927"/>
    <w:rsid w:val="0068447D"/>
    <w:rsid w:val="0068523F"/>
    <w:rsid w:val="00691312"/>
    <w:rsid w:val="006A1CCE"/>
    <w:rsid w:val="006A5AF3"/>
    <w:rsid w:val="006B4EFB"/>
    <w:rsid w:val="006C0B57"/>
    <w:rsid w:val="006C56E7"/>
    <w:rsid w:val="006D756C"/>
    <w:rsid w:val="006E0D8B"/>
    <w:rsid w:val="006E26D4"/>
    <w:rsid w:val="0071413D"/>
    <w:rsid w:val="00726697"/>
    <w:rsid w:val="0073308F"/>
    <w:rsid w:val="007332FA"/>
    <w:rsid w:val="0073757D"/>
    <w:rsid w:val="00740207"/>
    <w:rsid w:val="0074769F"/>
    <w:rsid w:val="007605DC"/>
    <w:rsid w:val="00761C44"/>
    <w:rsid w:val="00765F9B"/>
    <w:rsid w:val="00790DFC"/>
    <w:rsid w:val="00792624"/>
    <w:rsid w:val="00794CEA"/>
    <w:rsid w:val="007A052B"/>
    <w:rsid w:val="007A6009"/>
    <w:rsid w:val="007B2A51"/>
    <w:rsid w:val="007B3C62"/>
    <w:rsid w:val="007B707F"/>
    <w:rsid w:val="007C0CCF"/>
    <w:rsid w:val="007C462C"/>
    <w:rsid w:val="007D1542"/>
    <w:rsid w:val="007E3410"/>
    <w:rsid w:val="007F539D"/>
    <w:rsid w:val="007F743A"/>
    <w:rsid w:val="0080604B"/>
    <w:rsid w:val="0081437D"/>
    <w:rsid w:val="00824DF6"/>
    <w:rsid w:val="0084504F"/>
    <w:rsid w:val="008462CB"/>
    <w:rsid w:val="0085458F"/>
    <w:rsid w:val="00856A10"/>
    <w:rsid w:val="0085747A"/>
    <w:rsid w:val="00857D2A"/>
    <w:rsid w:val="008648DC"/>
    <w:rsid w:val="00865564"/>
    <w:rsid w:val="008707C4"/>
    <w:rsid w:val="00871B3E"/>
    <w:rsid w:val="00872883"/>
    <w:rsid w:val="00876CC6"/>
    <w:rsid w:val="00885E86"/>
    <w:rsid w:val="008919F2"/>
    <w:rsid w:val="00896148"/>
    <w:rsid w:val="008A4892"/>
    <w:rsid w:val="008A7F41"/>
    <w:rsid w:val="008C0159"/>
    <w:rsid w:val="008C08B3"/>
    <w:rsid w:val="008C6D23"/>
    <w:rsid w:val="008D0CB5"/>
    <w:rsid w:val="008D4E9F"/>
    <w:rsid w:val="008E5D27"/>
    <w:rsid w:val="008F1284"/>
    <w:rsid w:val="009012AD"/>
    <w:rsid w:val="00905091"/>
    <w:rsid w:val="00916C11"/>
    <w:rsid w:val="009254B0"/>
    <w:rsid w:val="00932016"/>
    <w:rsid w:val="00933C34"/>
    <w:rsid w:val="00936C6B"/>
    <w:rsid w:val="00953EE0"/>
    <w:rsid w:val="0095573B"/>
    <w:rsid w:val="009615A9"/>
    <w:rsid w:val="00980326"/>
    <w:rsid w:val="009804D1"/>
    <w:rsid w:val="009804E3"/>
    <w:rsid w:val="00985DD6"/>
    <w:rsid w:val="00994651"/>
    <w:rsid w:val="009A4DD0"/>
    <w:rsid w:val="009B02E2"/>
    <w:rsid w:val="009B170E"/>
    <w:rsid w:val="009B431F"/>
    <w:rsid w:val="009B74AC"/>
    <w:rsid w:val="009C22CC"/>
    <w:rsid w:val="009C71F4"/>
    <w:rsid w:val="009D249E"/>
    <w:rsid w:val="009D6FEA"/>
    <w:rsid w:val="009E1F4F"/>
    <w:rsid w:val="009F3781"/>
    <w:rsid w:val="00A07306"/>
    <w:rsid w:val="00A128DE"/>
    <w:rsid w:val="00A151AA"/>
    <w:rsid w:val="00A15B22"/>
    <w:rsid w:val="00A21DA2"/>
    <w:rsid w:val="00A24F47"/>
    <w:rsid w:val="00A36968"/>
    <w:rsid w:val="00A403E5"/>
    <w:rsid w:val="00A42AB0"/>
    <w:rsid w:val="00A42F70"/>
    <w:rsid w:val="00A43D4A"/>
    <w:rsid w:val="00A47B49"/>
    <w:rsid w:val="00A55A0A"/>
    <w:rsid w:val="00A57569"/>
    <w:rsid w:val="00A77C6D"/>
    <w:rsid w:val="00A83E81"/>
    <w:rsid w:val="00A84B7A"/>
    <w:rsid w:val="00A84D34"/>
    <w:rsid w:val="00A95E43"/>
    <w:rsid w:val="00AA07CB"/>
    <w:rsid w:val="00AA5A40"/>
    <w:rsid w:val="00AA5DF0"/>
    <w:rsid w:val="00AC7F60"/>
    <w:rsid w:val="00AD2B3F"/>
    <w:rsid w:val="00AE0234"/>
    <w:rsid w:val="00AE7EFB"/>
    <w:rsid w:val="00AF0F8C"/>
    <w:rsid w:val="00AF1027"/>
    <w:rsid w:val="00AF2F97"/>
    <w:rsid w:val="00AF7B4C"/>
    <w:rsid w:val="00B15916"/>
    <w:rsid w:val="00B27567"/>
    <w:rsid w:val="00B4697F"/>
    <w:rsid w:val="00B476DC"/>
    <w:rsid w:val="00B508BC"/>
    <w:rsid w:val="00B6722F"/>
    <w:rsid w:val="00B7009F"/>
    <w:rsid w:val="00B7114D"/>
    <w:rsid w:val="00B7626E"/>
    <w:rsid w:val="00B8142C"/>
    <w:rsid w:val="00B81B31"/>
    <w:rsid w:val="00B84DA5"/>
    <w:rsid w:val="00B85BD7"/>
    <w:rsid w:val="00B85FFF"/>
    <w:rsid w:val="00B95433"/>
    <w:rsid w:val="00BA2859"/>
    <w:rsid w:val="00BB6D79"/>
    <w:rsid w:val="00BB7A58"/>
    <w:rsid w:val="00BD2803"/>
    <w:rsid w:val="00BD5B03"/>
    <w:rsid w:val="00BE2FE6"/>
    <w:rsid w:val="00C01235"/>
    <w:rsid w:val="00C02A87"/>
    <w:rsid w:val="00C12680"/>
    <w:rsid w:val="00C210E4"/>
    <w:rsid w:val="00C26F66"/>
    <w:rsid w:val="00C375C2"/>
    <w:rsid w:val="00C41609"/>
    <w:rsid w:val="00C42714"/>
    <w:rsid w:val="00C433E4"/>
    <w:rsid w:val="00C467FE"/>
    <w:rsid w:val="00C566DA"/>
    <w:rsid w:val="00C743D0"/>
    <w:rsid w:val="00C838E6"/>
    <w:rsid w:val="00C83F99"/>
    <w:rsid w:val="00C954A0"/>
    <w:rsid w:val="00C972FA"/>
    <w:rsid w:val="00CB5136"/>
    <w:rsid w:val="00CC2362"/>
    <w:rsid w:val="00CC533B"/>
    <w:rsid w:val="00CD3041"/>
    <w:rsid w:val="00CE289F"/>
    <w:rsid w:val="00CF6EFE"/>
    <w:rsid w:val="00CF736B"/>
    <w:rsid w:val="00D27B53"/>
    <w:rsid w:val="00D30B54"/>
    <w:rsid w:val="00D35615"/>
    <w:rsid w:val="00D35AB8"/>
    <w:rsid w:val="00D45405"/>
    <w:rsid w:val="00D5389D"/>
    <w:rsid w:val="00D57111"/>
    <w:rsid w:val="00D669B9"/>
    <w:rsid w:val="00D70E39"/>
    <w:rsid w:val="00D8066F"/>
    <w:rsid w:val="00D84548"/>
    <w:rsid w:val="00D846DF"/>
    <w:rsid w:val="00D853DE"/>
    <w:rsid w:val="00D85DDF"/>
    <w:rsid w:val="00D9209C"/>
    <w:rsid w:val="00DA252A"/>
    <w:rsid w:val="00DA47FF"/>
    <w:rsid w:val="00DA49E2"/>
    <w:rsid w:val="00DC0DEE"/>
    <w:rsid w:val="00DC2DB4"/>
    <w:rsid w:val="00DC314E"/>
    <w:rsid w:val="00DC779D"/>
    <w:rsid w:val="00DD4D4A"/>
    <w:rsid w:val="00DE633C"/>
    <w:rsid w:val="00DE7BC7"/>
    <w:rsid w:val="00DF131C"/>
    <w:rsid w:val="00DF2914"/>
    <w:rsid w:val="00DF2F3D"/>
    <w:rsid w:val="00DF56A8"/>
    <w:rsid w:val="00DF6B1A"/>
    <w:rsid w:val="00E02E4E"/>
    <w:rsid w:val="00E04CF9"/>
    <w:rsid w:val="00E12CB4"/>
    <w:rsid w:val="00E46E55"/>
    <w:rsid w:val="00E53601"/>
    <w:rsid w:val="00E54FA4"/>
    <w:rsid w:val="00E900F9"/>
    <w:rsid w:val="00E92015"/>
    <w:rsid w:val="00EC3BF1"/>
    <w:rsid w:val="00F02508"/>
    <w:rsid w:val="00F144A4"/>
    <w:rsid w:val="00F24073"/>
    <w:rsid w:val="00F340DE"/>
    <w:rsid w:val="00F375E0"/>
    <w:rsid w:val="00F37EF1"/>
    <w:rsid w:val="00F46010"/>
    <w:rsid w:val="00F52757"/>
    <w:rsid w:val="00F53330"/>
    <w:rsid w:val="00F55375"/>
    <w:rsid w:val="00F619A9"/>
    <w:rsid w:val="00F64CA0"/>
    <w:rsid w:val="00F7119C"/>
    <w:rsid w:val="00F77D71"/>
    <w:rsid w:val="00F87417"/>
    <w:rsid w:val="00FA03A0"/>
    <w:rsid w:val="00FA59A9"/>
    <w:rsid w:val="00FC1F30"/>
    <w:rsid w:val="00FC6EA0"/>
    <w:rsid w:val="00FD0612"/>
    <w:rsid w:val="00FD1F75"/>
    <w:rsid w:val="00FD2875"/>
    <w:rsid w:val="00FE3B3F"/>
    <w:rsid w:val="00FE5386"/>
    <w:rsid w:val="00FF11AE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are.com/economie/stiri-economice/armonizarea-normelor-de-calatorie-1683819" TargetMode="External"/><Relationship Id="rId13" Type="http://schemas.openxmlformats.org/officeDocument/2006/relationships/hyperlink" Target="https://www.dcnews.ro/anat-si-alte-asociatii-din-europa-front-comun-se-cere-ridicarea-restrictiilor-de-calatorie-in-ue-intr-un-mod-coordonat_823813.html" TargetMode="External"/><Relationship Id="rId18" Type="http://schemas.openxmlformats.org/officeDocument/2006/relationships/hyperlink" Target="https://www.gonext.ro/organizatiile-europene-de-turism-solicita-adoptarea-si-implementarea-rapida-a-normelor-armonizate-de-calatorie-ale-u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agerpres.ro/economic-intern/2021/06/09/organizatiile-europene-de-turism-solicita-adoptarea-si-implementarea-rapida-a-normelor-armonizate-de-calatorie-ale-ue--728118" TargetMode="External"/><Relationship Id="rId12" Type="http://schemas.openxmlformats.org/officeDocument/2006/relationships/hyperlink" Target="https://www.money.ro/organizatiile-europene-de-turism-solicita-statelor-membre-sa-aprobe-propunerea-comisiei-europene-de-a-incepe-ridicarea-restrictiilor-de-calatorie-in-ue-intr-un-mod-coordonat/" TargetMode="External"/><Relationship Id="rId17" Type="http://schemas.openxmlformats.org/officeDocument/2006/relationships/hyperlink" Target="https://financialintelligence.ro/anat-organizatiile-europene-de-turism-solicita-adoptarea-si-implementarea-rapida-a-normelor-armonizate-de-calatorie-ale-u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ugetliber.ro/stiri-economie-organizatiile-europene-de-turism-vor-norme-comune-de-calatorie-430405" TargetMode="External"/><Relationship Id="rId20" Type="http://schemas.openxmlformats.org/officeDocument/2006/relationships/hyperlink" Target="https://cronicaromana.net/2021/06/09/organizatiile-europene-de-turism-solicita-adoptarea-si-implementarea-rapida-a-normelor-armonizate-de-calatorie-ale-u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ews.ro/economic/organizatiile-europene-de-turism-solicita-statelor-membre-sa-aprobe-propunerea-comisiei-europene-de-a-incepe-ridicarea-restrictiilor-de-calatorie-in-ue-intr-un-mod-coordonat-1922401609022021061620238038" TargetMode="External"/><Relationship Id="rId11" Type="http://schemas.openxmlformats.org/officeDocument/2006/relationships/hyperlink" Target="https://www.stiripesurse.ro/mai-multe-organizatii-de-turism-au-emis-un-comunicat-prin-care-saluta-recomandarile-ue-privind-ridicarea-restrictiilor-de-calatorie-in-europa_183535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mosnews.ro/organizatiile-europene-de-turism-solicita-adoptarea-si-implementarea-rapida-a-normelor-armonizate-de-calatorie-ale-ue/" TargetMode="External"/><Relationship Id="rId10" Type="http://schemas.openxmlformats.org/officeDocument/2006/relationships/hyperlink" Target="https://economedia.ro/organizatiile-din-turism-enumera-masurile-pe-care-ar-trebui-sa-le-ia-statele-pentru-calatorii-in-siguranta-si-reluarea-activitatilor-din-domeniu.html#.YMGxivkzZPY" TargetMode="External"/><Relationship Id="rId19" Type="http://schemas.openxmlformats.org/officeDocument/2006/relationships/hyperlink" Target="https://www.boio.ro/organizatiile-europene-de-turism-solicita-adoptarea-si-implementarea-rapida-a-normelor-armonizate-de-calatorie-ale-u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iare.com/stiri/eveniment/operatorii-din-turism-vor-ridicarea-restrictiilor-1683873" TargetMode="External"/><Relationship Id="rId14" Type="http://schemas.openxmlformats.org/officeDocument/2006/relationships/hyperlink" Target="https://radiochisinau.md/organizatiile-europene-de-turism-solicita-adoptarea-si-implementarea-rapida-a-normelor-armonizate-de-calatorie-ale-ue---135215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411</cp:revision>
  <dcterms:created xsi:type="dcterms:W3CDTF">2020-10-23T05:57:00Z</dcterms:created>
  <dcterms:modified xsi:type="dcterms:W3CDTF">2021-06-10T06:57:00Z</dcterms:modified>
</cp:coreProperties>
</file>