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07" w:rsidRPr="00CA6F7D" w:rsidRDefault="00CA6F7D" w:rsidP="00CA6F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F7D">
        <w:rPr>
          <w:rFonts w:ascii="Times New Roman" w:hAnsi="Times New Roman" w:cs="Times New Roman"/>
          <w:b/>
          <w:sz w:val="28"/>
          <w:szCs w:val="28"/>
        </w:rPr>
        <w:t>STANCIU CIPRIAN SORINEL</w:t>
      </w:r>
    </w:p>
    <w:p w:rsidR="00CA6F7D" w:rsidRDefault="00CA6F7D" w:rsidP="00CA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Manager in Activitatea de Turism</w:t>
      </w:r>
    </w:p>
    <w:p w:rsidR="00CA6F7D" w:rsidRDefault="00CA6F7D" w:rsidP="00CA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0745-048.212</w:t>
      </w:r>
    </w:p>
    <w:p w:rsidR="00CA6F7D" w:rsidRDefault="00CA6F7D" w:rsidP="00CA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7D" w:rsidRDefault="00CA6F7D" w:rsidP="00CA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7D" w:rsidRPr="00CA6F7D" w:rsidRDefault="00CA6F7D" w:rsidP="00CA6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F7D">
        <w:rPr>
          <w:rFonts w:ascii="Times New Roman" w:hAnsi="Times New Roman" w:cs="Times New Roman"/>
          <w:b/>
          <w:sz w:val="28"/>
          <w:szCs w:val="28"/>
        </w:rPr>
        <w:t>MOTIVATIA CANDIDATURII</w:t>
      </w:r>
    </w:p>
    <w:p w:rsidR="00CA6F7D" w:rsidRDefault="00CA6F7D" w:rsidP="00CA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7D" w:rsidRDefault="00CA6F7D" w:rsidP="00CA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7D" w:rsidRDefault="00D354AD" w:rsidP="00CA6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Avand in vedere ac</w:t>
      </w:r>
      <w:r w:rsidR="00CA6F7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ivit</w:t>
      </w:r>
      <w:r w:rsidR="00CA6F7D">
        <w:rPr>
          <w:rFonts w:ascii="Times New Roman" w:hAnsi="Times New Roman" w:cs="Times New Roman"/>
          <w:sz w:val="28"/>
          <w:szCs w:val="28"/>
        </w:rPr>
        <w:t>atea desfasurata in ultimii 18 ani, atat in domeniul hotelier cat mai ales in cadrul agentiilor de turism (SINAIA, OK+ si EVENTS VIVA),</w:t>
      </w:r>
      <w:r>
        <w:rPr>
          <w:rFonts w:ascii="Times New Roman" w:hAnsi="Times New Roman" w:cs="Times New Roman"/>
          <w:sz w:val="28"/>
          <w:szCs w:val="28"/>
        </w:rPr>
        <w:t xml:space="preserve"> precum si in mediul asociativ (Reteaua de Actiune pentru Clima, Coalitia pentru Mediu din Romania),</w:t>
      </w:r>
      <w:r w:rsidR="00CA6F7D">
        <w:rPr>
          <w:rFonts w:ascii="Times New Roman" w:hAnsi="Times New Roman" w:cs="Times New Roman"/>
          <w:sz w:val="28"/>
          <w:szCs w:val="28"/>
        </w:rPr>
        <w:t xml:space="preserve"> consider ca a sosit timpul de a</w:t>
      </w:r>
      <w:r>
        <w:rPr>
          <w:rFonts w:ascii="Times New Roman" w:hAnsi="Times New Roman" w:cs="Times New Roman"/>
          <w:sz w:val="28"/>
          <w:szCs w:val="28"/>
        </w:rPr>
        <w:t>-mi pune in slujba comunitatii agentiilor de turism,</w:t>
      </w:r>
      <w:r w:rsidR="00CA6F7D">
        <w:rPr>
          <w:rFonts w:ascii="Times New Roman" w:hAnsi="Times New Roman" w:cs="Times New Roman"/>
          <w:sz w:val="28"/>
          <w:szCs w:val="28"/>
        </w:rPr>
        <w:t xml:space="preserve"> intreaga experienta acumulata.</w:t>
      </w:r>
    </w:p>
    <w:p w:rsidR="00CA6F7D" w:rsidRDefault="00CA6F7D" w:rsidP="00CA6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Mentionez aici activitatile desfasurate pe plan local  in pregatirea evenimentelor din cadrul </w:t>
      </w:r>
      <w:r w:rsidR="00D354AD">
        <w:rPr>
          <w:rFonts w:ascii="Times New Roman" w:hAnsi="Times New Roman" w:cs="Times New Roman"/>
          <w:sz w:val="28"/>
          <w:szCs w:val="28"/>
        </w:rPr>
        <w:t xml:space="preserve">tuturor editiilor evenimentului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D354AD">
        <w:rPr>
          <w:rFonts w:ascii="Times New Roman" w:hAnsi="Times New Roman" w:cs="Times New Roman"/>
          <w:b/>
          <w:i/>
          <w:sz w:val="28"/>
          <w:szCs w:val="28"/>
        </w:rPr>
        <w:t>Criteriului primei Zapezi</w:t>
      </w:r>
      <w:r>
        <w:rPr>
          <w:rFonts w:ascii="Times New Roman" w:hAnsi="Times New Roman" w:cs="Times New Roman"/>
          <w:sz w:val="28"/>
          <w:szCs w:val="28"/>
        </w:rPr>
        <w:t>” – organizator BIBI TOURING Ploiesti</w:t>
      </w:r>
      <w:r w:rsidR="00D354AD">
        <w:rPr>
          <w:rFonts w:ascii="Times New Roman" w:hAnsi="Times New Roman" w:cs="Times New Roman"/>
          <w:sz w:val="28"/>
          <w:szCs w:val="28"/>
        </w:rPr>
        <w:t xml:space="preserve"> (Infotrip-uri care au adus in Valea Superioara a Prahovei un numar mare de reprezentati ai agentiilor de turism din Romania, Republica Moldova, Federatia Rusa, Belgia, Polonia si Spania)</w:t>
      </w:r>
      <w:r>
        <w:rPr>
          <w:rFonts w:ascii="Times New Roman" w:hAnsi="Times New Roman" w:cs="Times New Roman"/>
          <w:sz w:val="28"/>
          <w:szCs w:val="28"/>
        </w:rPr>
        <w:t>, participarea la dezbaterile Legii Turismului, la dezbaterile privind turismul scolar (si reg</w:t>
      </w:r>
      <w:r w:rsidR="00D354AD">
        <w:rPr>
          <w:rFonts w:ascii="Times New Roman" w:hAnsi="Times New Roman" w:cs="Times New Roman"/>
          <w:sz w:val="28"/>
          <w:szCs w:val="28"/>
        </w:rPr>
        <w:t>lementarea acestuia in beneficiu</w:t>
      </w:r>
      <w:r>
        <w:rPr>
          <w:rFonts w:ascii="Times New Roman" w:hAnsi="Times New Roman" w:cs="Times New Roman"/>
          <w:sz w:val="28"/>
          <w:szCs w:val="28"/>
        </w:rPr>
        <w:t xml:space="preserve">l agentiilor de turism), organizarea si gazduirea catorva sedinte ale Regiunii </w:t>
      </w:r>
      <w:r w:rsidR="00D354AD">
        <w:rPr>
          <w:rFonts w:ascii="Times New Roman" w:hAnsi="Times New Roman" w:cs="Times New Roman"/>
          <w:sz w:val="28"/>
          <w:szCs w:val="28"/>
        </w:rPr>
        <w:t xml:space="preserve"> ANAT </w:t>
      </w:r>
      <w:r>
        <w:rPr>
          <w:rFonts w:ascii="Times New Roman" w:hAnsi="Times New Roman" w:cs="Times New Roman"/>
          <w:sz w:val="28"/>
          <w:szCs w:val="28"/>
        </w:rPr>
        <w:t>SUD</w:t>
      </w:r>
      <w:r w:rsidR="00D354AD">
        <w:rPr>
          <w:rFonts w:ascii="Times New Roman" w:hAnsi="Times New Roman" w:cs="Times New Roman"/>
          <w:sz w:val="28"/>
          <w:szCs w:val="28"/>
        </w:rPr>
        <w:t xml:space="preserve"> Muntenia</w:t>
      </w:r>
      <w:r>
        <w:rPr>
          <w:rFonts w:ascii="Times New Roman" w:hAnsi="Times New Roman" w:cs="Times New Roman"/>
          <w:sz w:val="28"/>
          <w:szCs w:val="28"/>
        </w:rPr>
        <w:t xml:space="preserve"> (la hotelurile Palace, Anda si Rina Sinaia)  si multe alte activitati.</w:t>
      </w:r>
    </w:p>
    <w:p w:rsidR="00CA6F7D" w:rsidRDefault="00CA6F7D" w:rsidP="00CA6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plus, cursurile urmate si calificarile obtinute in ultimii ani ma fac sa cred ca pot imbunatatii activitatea agentiilor de turism  </w:t>
      </w:r>
      <w:r w:rsidR="00D354AD">
        <w:rPr>
          <w:rFonts w:ascii="Times New Roman" w:hAnsi="Times New Roman" w:cs="Times New Roman"/>
          <w:sz w:val="28"/>
          <w:szCs w:val="28"/>
        </w:rPr>
        <w:t>facand-o</w:t>
      </w:r>
      <w:r>
        <w:rPr>
          <w:rFonts w:ascii="Times New Roman" w:hAnsi="Times New Roman" w:cs="Times New Roman"/>
          <w:sz w:val="28"/>
          <w:szCs w:val="28"/>
        </w:rPr>
        <w:t xml:space="preserve"> mai vizibila, mai “vocala”, mai profesionala.</w:t>
      </w:r>
    </w:p>
    <w:p w:rsidR="00D354AD" w:rsidRDefault="00D354AD" w:rsidP="00D354AD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 si obiective propuse pentru sustinerea candidaturii mele in CD ANAT, mentionez urmatoarele:</w:t>
      </w:r>
    </w:p>
    <w:p w:rsidR="00D354AD" w:rsidRPr="00D354AD" w:rsidRDefault="00D354AD" w:rsidP="00D354A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4AD">
        <w:rPr>
          <w:rFonts w:ascii="Times New Roman" w:eastAsia="Times New Roman" w:hAnsi="Times New Roman" w:cs="Times New Roman"/>
          <w:sz w:val="28"/>
          <w:szCs w:val="28"/>
        </w:rPr>
        <w:t xml:space="preserve">Atragerea în ANAT a </w:t>
      </w:r>
      <w:r>
        <w:rPr>
          <w:rFonts w:ascii="Times New Roman" w:eastAsia="Times New Roman" w:hAnsi="Times New Roman" w:cs="Times New Roman"/>
          <w:sz w:val="28"/>
          <w:szCs w:val="28"/>
        </w:rPr>
        <w:t>unui numar de minim 5 (cinci)</w:t>
      </w:r>
      <w:r w:rsidRPr="00D354AD">
        <w:rPr>
          <w:rFonts w:ascii="Times New Roman" w:eastAsia="Times New Roman" w:hAnsi="Times New Roman" w:cs="Times New Roman"/>
          <w:sz w:val="28"/>
          <w:szCs w:val="28"/>
        </w:rPr>
        <w:t xml:space="preserve"> agenții de turism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 fiecare an de mandat, </w:t>
      </w:r>
      <w:r w:rsidRPr="00D354AD">
        <w:rPr>
          <w:rFonts w:ascii="Times New Roman" w:eastAsia="Times New Roman" w:hAnsi="Times New Roman" w:cs="Times New Roman"/>
          <w:sz w:val="28"/>
          <w:szCs w:val="28"/>
        </w:rPr>
        <w:t xml:space="preserve">pentru a crește forța asociației patronale, prin </w:t>
      </w:r>
      <w:r w:rsidRPr="00D354AD">
        <w:rPr>
          <w:rFonts w:ascii="Times New Roman" w:eastAsia="Times New Roman" w:hAnsi="Times New Roman" w:cs="Times New Roman"/>
          <w:sz w:val="28"/>
          <w:szCs w:val="28"/>
        </w:rPr>
        <w:lastRenderedPageBreak/>
        <w:t>reprezentativitate la nivel national și printr-o politică care să aibă ca obiectiv principal promovarea avantajelor de a fi membru ANAT, susținute prin respectarea angajamentelor luate față de membri. Termen: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anual</w:t>
      </w:r>
    </w:p>
    <w:p w:rsidR="00D354AD" w:rsidRPr="00D354AD" w:rsidRDefault="00D354AD" w:rsidP="00D35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1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4AD">
        <w:rPr>
          <w:rFonts w:ascii="Times New Roman" w:eastAsia="Times New Roman" w:hAnsi="Times New Roman" w:cs="Times New Roman"/>
          <w:sz w:val="28"/>
          <w:szCs w:val="28"/>
        </w:rPr>
        <w:t>Inițierea</w:t>
      </w:r>
      <w:r>
        <w:rPr>
          <w:rFonts w:ascii="Times New Roman" w:eastAsia="Times New Roman" w:hAnsi="Times New Roman" w:cs="Times New Roman"/>
          <w:sz w:val="28"/>
          <w:szCs w:val="28"/>
        </w:rPr>
        <w:t>, dezbaterea si sustinerea</w:t>
      </w:r>
      <w:r w:rsidRPr="00D354AD">
        <w:rPr>
          <w:rFonts w:ascii="Times New Roman" w:eastAsia="Times New Roman" w:hAnsi="Times New Roman" w:cs="Times New Roman"/>
          <w:sz w:val="28"/>
          <w:szCs w:val="28"/>
        </w:rPr>
        <w:t xml:space="preserve"> demersurilor privind normele legislative, care reglementează activitatea în mod egal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tuturor agențiilor de turism. Termen: anual.</w:t>
      </w:r>
    </w:p>
    <w:p w:rsidR="00CA6F7D" w:rsidRDefault="00CA6F7D" w:rsidP="00CA6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Adept al proverbului “</w:t>
      </w:r>
      <w:r w:rsidRPr="00CA6F7D">
        <w:rPr>
          <w:rFonts w:ascii="Times New Roman" w:hAnsi="Times New Roman" w:cs="Times New Roman"/>
          <w:i/>
          <w:sz w:val="28"/>
          <w:szCs w:val="28"/>
        </w:rPr>
        <w:t>vorba multa, saracia omului</w:t>
      </w:r>
      <w:r>
        <w:rPr>
          <w:rFonts w:ascii="Times New Roman" w:hAnsi="Times New Roman" w:cs="Times New Roman"/>
          <w:sz w:val="28"/>
          <w:szCs w:val="28"/>
        </w:rPr>
        <w:t>” prefer faptele in locul cuvintelor si ma declar pregatit sa reprezint Agentiile de Turism din Regiunea SUD in orice activitate, cu cresterea beneficiilor acestora.</w:t>
      </w:r>
    </w:p>
    <w:p w:rsidR="00CA6F7D" w:rsidRDefault="00CA6F7D" w:rsidP="00CA6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F7D" w:rsidRPr="00CA6F7D" w:rsidRDefault="00CA6F7D" w:rsidP="00CA6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Sinaia, 15 ianuarie 2018</w:t>
      </w:r>
    </w:p>
    <w:sectPr w:rsidR="00CA6F7D" w:rsidRPr="00CA6F7D" w:rsidSect="00562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955"/>
    <w:multiLevelType w:val="multilevel"/>
    <w:tmpl w:val="9AF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92DF4"/>
    <w:multiLevelType w:val="hybridMultilevel"/>
    <w:tmpl w:val="653E5E44"/>
    <w:lvl w:ilvl="0" w:tplc="21DC5D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2805A2"/>
    <w:multiLevelType w:val="multilevel"/>
    <w:tmpl w:val="5130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CA6F7D"/>
    <w:rsid w:val="000702AD"/>
    <w:rsid w:val="00562A07"/>
    <w:rsid w:val="00AF6128"/>
    <w:rsid w:val="00CA6F7D"/>
    <w:rsid w:val="00D3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2018-01-15T14:33:00Z</cp:lastPrinted>
  <dcterms:created xsi:type="dcterms:W3CDTF">2018-01-15T14:02:00Z</dcterms:created>
  <dcterms:modified xsi:type="dcterms:W3CDTF">2018-01-19T10:47:00Z</dcterms:modified>
</cp:coreProperties>
</file>