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7DA" w:rsidRPr="009A266F" w:rsidRDefault="004237DA" w:rsidP="00D97AB9">
      <w:pPr>
        <w:rPr>
          <w:b/>
          <w:lang w:val="en-AU"/>
        </w:rPr>
      </w:pPr>
    </w:p>
    <w:p w:rsidR="004237DA" w:rsidRDefault="004237DA" w:rsidP="00FB7BC1">
      <w:pPr>
        <w:spacing w:after="0" w:line="240" w:lineRule="auto"/>
        <w:jc w:val="center"/>
        <w:rPr>
          <w:b/>
          <w:sz w:val="28"/>
          <w:szCs w:val="28"/>
          <w:lang w:val="en-AU"/>
        </w:rPr>
      </w:pPr>
      <w:r w:rsidRPr="009A266F">
        <w:rPr>
          <w:b/>
          <w:sz w:val="28"/>
          <w:szCs w:val="28"/>
          <w:lang w:val="en-AU"/>
        </w:rPr>
        <w:t xml:space="preserve">UTAZÁS TRAVEL </w:t>
      </w:r>
      <w:r w:rsidR="0049409A">
        <w:rPr>
          <w:b/>
          <w:sz w:val="28"/>
          <w:szCs w:val="28"/>
          <w:lang w:val="en-AU"/>
        </w:rPr>
        <w:t xml:space="preserve">Exhibition </w:t>
      </w:r>
      <w:r w:rsidRPr="009A266F">
        <w:rPr>
          <w:b/>
          <w:sz w:val="28"/>
          <w:szCs w:val="28"/>
          <w:lang w:val="en-AU"/>
        </w:rPr>
        <w:t>Budapest</w:t>
      </w:r>
    </w:p>
    <w:p w:rsidR="004237DA" w:rsidRPr="009A266F" w:rsidRDefault="004237DA" w:rsidP="00FB7BC1">
      <w:pPr>
        <w:spacing w:after="0" w:line="240" w:lineRule="auto"/>
        <w:jc w:val="center"/>
        <w:rPr>
          <w:b/>
          <w:sz w:val="28"/>
          <w:szCs w:val="28"/>
          <w:lang w:val="en-AU"/>
        </w:rPr>
      </w:pPr>
    </w:p>
    <w:p w:rsidR="004237DA" w:rsidRPr="009A266F" w:rsidRDefault="004237DA" w:rsidP="00FB7BC1">
      <w:pPr>
        <w:spacing w:after="0" w:line="240" w:lineRule="auto"/>
        <w:jc w:val="center"/>
        <w:rPr>
          <w:b/>
          <w:sz w:val="28"/>
          <w:szCs w:val="28"/>
          <w:lang w:val="en-AU"/>
        </w:rPr>
      </w:pPr>
      <w:r w:rsidRPr="009A266F">
        <w:rPr>
          <w:b/>
          <w:sz w:val="28"/>
          <w:szCs w:val="28"/>
          <w:lang w:val="en-AU"/>
        </w:rPr>
        <w:t xml:space="preserve">PRELIMINARY PROGRAM </w:t>
      </w:r>
    </w:p>
    <w:p w:rsidR="004237DA" w:rsidRPr="009A266F" w:rsidRDefault="004237DA" w:rsidP="00FB7BC1">
      <w:pPr>
        <w:spacing w:after="0" w:line="240" w:lineRule="auto"/>
        <w:jc w:val="center"/>
        <w:rPr>
          <w:b/>
          <w:sz w:val="28"/>
          <w:szCs w:val="28"/>
          <w:lang w:val="en-AU"/>
        </w:rPr>
      </w:pPr>
      <w:proofErr w:type="gramStart"/>
      <w:r w:rsidRPr="009A266F">
        <w:rPr>
          <w:b/>
          <w:sz w:val="28"/>
          <w:szCs w:val="28"/>
          <w:lang w:val="en-AU"/>
        </w:rPr>
        <w:t>for</w:t>
      </w:r>
      <w:proofErr w:type="gramEnd"/>
      <w:r w:rsidRPr="009A266F">
        <w:rPr>
          <w:b/>
          <w:sz w:val="28"/>
          <w:szCs w:val="28"/>
          <w:lang w:val="en-AU"/>
        </w:rPr>
        <w:t xml:space="preserve"> </w:t>
      </w:r>
      <w:r w:rsidR="002442E4">
        <w:rPr>
          <w:b/>
          <w:sz w:val="28"/>
          <w:szCs w:val="28"/>
          <w:lang w:val="en-AU"/>
        </w:rPr>
        <w:t>CEE Business Partners</w:t>
      </w:r>
    </w:p>
    <w:p w:rsidR="004237DA" w:rsidRPr="009A266F" w:rsidRDefault="002442E4" w:rsidP="00FB7BC1">
      <w:pPr>
        <w:spacing w:after="0" w:line="240" w:lineRule="auto"/>
        <w:jc w:val="center"/>
        <w:rPr>
          <w:sz w:val="28"/>
          <w:szCs w:val="28"/>
          <w:lang w:val="en-AU"/>
        </w:rPr>
      </w:pPr>
      <w:r>
        <w:rPr>
          <w:sz w:val="28"/>
          <w:szCs w:val="28"/>
          <w:lang w:val="en-AU"/>
        </w:rPr>
        <w:t>3</w:t>
      </w:r>
      <w:r w:rsidR="004237DA" w:rsidRPr="009A266F">
        <w:rPr>
          <w:sz w:val="28"/>
          <w:szCs w:val="28"/>
          <w:lang w:val="en-AU"/>
        </w:rPr>
        <w:t xml:space="preserve"> March to 6 March 2016</w:t>
      </w:r>
    </w:p>
    <w:p w:rsidR="00157E22" w:rsidRPr="009A266F" w:rsidRDefault="00157E22" w:rsidP="009A266F">
      <w:pPr>
        <w:jc w:val="both"/>
        <w:rPr>
          <w:lang w:val="en-A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4237DA" w:rsidRPr="004237DA" w:rsidTr="0019536E">
        <w:tc>
          <w:tcPr>
            <w:tcW w:w="9062" w:type="dxa"/>
            <w:shd w:val="clear" w:color="auto" w:fill="00B0F0"/>
          </w:tcPr>
          <w:p w:rsidR="004237DA" w:rsidRPr="009A266F" w:rsidRDefault="004237DA" w:rsidP="0019536E">
            <w:pPr>
              <w:spacing w:after="0" w:line="240" w:lineRule="auto"/>
              <w:rPr>
                <w:sz w:val="24"/>
                <w:szCs w:val="24"/>
                <w:lang w:val="en-AU"/>
              </w:rPr>
            </w:pPr>
            <w:r w:rsidRPr="009A266F">
              <w:rPr>
                <w:sz w:val="24"/>
                <w:szCs w:val="24"/>
                <w:lang w:val="en-AU"/>
              </w:rPr>
              <w:t>3 MARCH, THURSDAY</w:t>
            </w:r>
          </w:p>
        </w:tc>
      </w:tr>
    </w:tbl>
    <w:p w:rsidR="004237DA" w:rsidRPr="0049409A" w:rsidRDefault="0049409A" w:rsidP="009A266F">
      <w:pPr>
        <w:jc w:val="both"/>
        <w:rPr>
          <w:b/>
          <w:color w:val="00B050"/>
          <w:lang w:val="en-AU"/>
        </w:rPr>
      </w:pPr>
      <w:r>
        <w:rPr>
          <w:b/>
          <w:color w:val="00B050"/>
          <w:lang w:val="en-AU"/>
        </w:rPr>
        <w:t>10:00-18.00: UTAZÁS Travel Exhibition</w:t>
      </w:r>
      <w:r w:rsidR="004237DA" w:rsidRPr="0049409A">
        <w:rPr>
          <w:b/>
          <w:color w:val="00B050"/>
          <w:lang w:val="en-AU"/>
        </w:rPr>
        <w:t>, national and TCC promotion</w:t>
      </w:r>
    </w:p>
    <w:p w:rsidR="00BF4D74" w:rsidRDefault="004237DA" w:rsidP="009A266F">
      <w:pPr>
        <w:jc w:val="both"/>
        <w:rPr>
          <w:lang w:val="en-AU"/>
        </w:rPr>
      </w:pPr>
      <w:r w:rsidRPr="009A266F">
        <w:rPr>
          <w:lang w:val="en-AU"/>
        </w:rPr>
        <w:t xml:space="preserve">10:00-11:30: Official Opening Ceremony of UTAZÁS Exhibition </w:t>
      </w:r>
    </w:p>
    <w:p w:rsidR="00BF4D74" w:rsidRDefault="00DC271C" w:rsidP="009A266F">
      <w:pPr>
        <w:jc w:val="both"/>
      </w:pPr>
      <w:r>
        <w:rPr>
          <w:lang w:val="en-AU"/>
        </w:rPr>
        <w:t>V</w:t>
      </w:r>
      <w:r w:rsidR="00BF4D74">
        <w:rPr>
          <w:lang w:val="en-AU"/>
        </w:rPr>
        <w:t xml:space="preserve">enue: </w:t>
      </w:r>
      <w:r w:rsidR="00597A8E">
        <w:rPr>
          <w:lang w:val="en-AU"/>
        </w:rPr>
        <w:t xml:space="preserve">Podium of Pavilion A, </w:t>
      </w:r>
      <w:r w:rsidR="00BF4D74">
        <w:rPr>
          <w:lang w:val="en-AU"/>
        </w:rPr>
        <w:t xml:space="preserve">HUNGEXPO Budapest Exhibition and Congress </w:t>
      </w:r>
      <w:r w:rsidR="004237DA" w:rsidRPr="009A266F">
        <w:rPr>
          <w:lang w:val="en-AU"/>
        </w:rPr>
        <w:t>Centre</w:t>
      </w:r>
      <w:r w:rsidR="00BF4D74">
        <w:rPr>
          <w:lang w:val="en-AU"/>
        </w:rPr>
        <w:t xml:space="preserve"> (</w:t>
      </w:r>
      <w:r w:rsidR="00BF4D74" w:rsidRPr="00BF4D74">
        <w:t>1101</w:t>
      </w:r>
      <w:r w:rsidR="00BF4D74">
        <w:t>Budapest, Albertirsai út 10.)</w:t>
      </w:r>
    </w:p>
    <w:p w:rsidR="00DC271C" w:rsidRDefault="004617E3" w:rsidP="009A266F">
      <w:pPr>
        <w:jc w:val="both"/>
        <w:rPr>
          <w:lang w:val="en-AU"/>
        </w:rPr>
      </w:pPr>
      <w:proofErr w:type="gramStart"/>
      <w:r>
        <w:rPr>
          <w:lang w:val="en-AU"/>
        </w:rPr>
        <w:t>website</w:t>
      </w:r>
      <w:proofErr w:type="gramEnd"/>
      <w:r>
        <w:rPr>
          <w:lang w:val="en-AU"/>
        </w:rPr>
        <w:t xml:space="preserve">: </w:t>
      </w:r>
      <w:hyperlink r:id="rId7" w:history="1">
        <w:r w:rsidR="00157E22" w:rsidRPr="00AA6B3F">
          <w:rPr>
            <w:rStyle w:val="Hiperhivatkozs"/>
            <w:lang w:val="en-AU"/>
          </w:rPr>
          <w:t>http://hungexpo.hu/en</w:t>
        </w:r>
      </w:hyperlink>
    </w:p>
    <w:p w:rsidR="00157E22" w:rsidRDefault="00157E22" w:rsidP="009A266F">
      <w:pPr>
        <w:jc w:val="both"/>
        <w:rPr>
          <w:lang w:val="en-AU"/>
        </w:rPr>
      </w:pPr>
    </w:p>
    <w:p w:rsidR="004237DA" w:rsidRPr="0049409A" w:rsidRDefault="004237DA" w:rsidP="009A266F">
      <w:pPr>
        <w:jc w:val="both"/>
        <w:rPr>
          <w:lang w:val="en-AU"/>
        </w:rPr>
      </w:pPr>
      <w:r w:rsidRPr="0049409A">
        <w:rPr>
          <w:lang w:val="en-AU"/>
        </w:rPr>
        <w:t>11:30-12:30: Booth visit of official delegation of China and CEE countries</w:t>
      </w:r>
    </w:p>
    <w:p w:rsidR="00157E22" w:rsidRPr="0049409A" w:rsidRDefault="00157E22" w:rsidP="009A266F">
      <w:pPr>
        <w:jc w:val="both"/>
        <w:rPr>
          <w:lang w:val="en-AU"/>
        </w:rPr>
      </w:pPr>
    </w:p>
    <w:p w:rsidR="004237DA" w:rsidRDefault="004237DA" w:rsidP="009A266F">
      <w:pPr>
        <w:jc w:val="both"/>
        <w:rPr>
          <w:lang w:val="en-AU"/>
        </w:rPr>
      </w:pPr>
      <w:r w:rsidRPr="0049409A">
        <w:rPr>
          <w:lang w:val="en-AU"/>
        </w:rPr>
        <w:t>14:00-17:30</w:t>
      </w:r>
      <w:r w:rsidRPr="002442E4">
        <w:rPr>
          <w:b/>
          <w:lang w:val="en-AU"/>
        </w:rPr>
        <w:t>: China Information Day Conference</w:t>
      </w:r>
      <w:r w:rsidRPr="0049409A">
        <w:rPr>
          <w:lang w:val="en-AU"/>
        </w:rPr>
        <w:t xml:space="preserve"> </w:t>
      </w:r>
    </w:p>
    <w:p w:rsidR="00597A8E" w:rsidRDefault="00597A8E" w:rsidP="009A266F">
      <w:pPr>
        <w:jc w:val="both"/>
        <w:rPr>
          <w:lang w:val="en-AU"/>
        </w:rPr>
      </w:pPr>
      <w:r>
        <w:rPr>
          <w:lang w:val="en-AU"/>
        </w:rPr>
        <w:t xml:space="preserve">Venue: Pavilion 25, HUNGEXPO Budapest Exhibition and Congress </w:t>
      </w:r>
      <w:r w:rsidRPr="009A266F">
        <w:rPr>
          <w:lang w:val="en-AU"/>
        </w:rPr>
        <w:t>Centre</w:t>
      </w:r>
    </w:p>
    <w:p w:rsidR="003C63FB" w:rsidRDefault="003C63FB" w:rsidP="009A266F">
      <w:pPr>
        <w:jc w:val="both"/>
        <w:rPr>
          <w:lang w:val="en-AU"/>
        </w:rPr>
      </w:pPr>
      <w:r>
        <w:rPr>
          <w:lang w:val="en-AU"/>
        </w:rPr>
        <w:t>Language: English/Chinese (simultaneous translation provided)</w:t>
      </w:r>
    </w:p>
    <w:p w:rsidR="003C63FB" w:rsidRDefault="003C63FB" w:rsidP="009A266F">
      <w:pPr>
        <w:jc w:val="both"/>
        <w:rPr>
          <w:lang w:val="en-AU"/>
        </w:rPr>
      </w:pPr>
      <w:r>
        <w:rPr>
          <w:lang w:val="en-AU"/>
        </w:rPr>
        <w:t xml:space="preserve">Welcome: </w:t>
      </w:r>
    </w:p>
    <w:p w:rsidR="003C63FB" w:rsidRDefault="003C63FB" w:rsidP="003C63FB">
      <w:pPr>
        <w:numPr>
          <w:ilvl w:val="0"/>
          <w:numId w:val="2"/>
        </w:numPr>
        <w:jc w:val="both"/>
        <w:rPr>
          <w:lang w:val="en-AU"/>
        </w:rPr>
      </w:pPr>
      <w:r>
        <w:rPr>
          <w:lang w:val="en-AU"/>
        </w:rPr>
        <w:t>Mr. Du Jiang, vice-chairman of CNTA</w:t>
      </w:r>
    </w:p>
    <w:p w:rsidR="003C63FB" w:rsidRDefault="003C63FB" w:rsidP="003C63FB">
      <w:pPr>
        <w:numPr>
          <w:ilvl w:val="0"/>
          <w:numId w:val="2"/>
        </w:numPr>
        <w:jc w:val="both"/>
        <w:rPr>
          <w:lang w:val="en-AU"/>
        </w:rPr>
      </w:pPr>
      <w:r>
        <w:rPr>
          <w:lang w:val="en-AU"/>
        </w:rPr>
        <w:t xml:space="preserve">Mr. Zoltán </w:t>
      </w:r>
      <w:proofErr w:type="spellStart"/>
      <w:r>
        <w:rPr>
          <w:lang w:val="en-AU"/>
        </w:rPr>
        <w:t>Somogyi</w:t>
      </w:r>
      <w:proofErr w:type="spellEnd"/>
      <w:r>
        <w:rPr>
          <w:lang w:val="en-AU"/>
        </w:rPr>
        <w:t xml:space="preserve">, </w:t>
      </w:r>
      <w:r w:rsidR="002442E4">
        <w:rPr>
          <w:lang w:val="en-AU"/>
        </w:rPr>
        <w:t>Executive Director of UNWTO</w:t>
      </w:r>
    </w:p>
    <w:p w:rsidR="005A0E55" w:rsidRDefault="005A0E55" w:rsidP="003C63FB">
      <w:pPr>
        <w:numPr>
          <w:ilvl w:val="0"/>
          <w:numId w:val="2"/>
        </w:numPr>
        <w:jc w:val="both"/>
        <w:rPr>
          <w:lang w:val="en-AU"/>
        </w:rPr>
      </w:pPr>
      <w:proofErr w:type="spellStart"/>
      <w:r>
        <w:rPr>
          <w:lang w:val="en-AU"/>
        </w:rPr>
        <w:t>Dr.</w:t>
      </w:r>
      <w:proofErr w:type="spellEnd"/>
      <w:r>
        <w:rPr>
          <w:lang w:val="en-AU"/>
        </w:rPr>
        <w:t xml:space="preserve"> Ádám Ruszinkó, Deputy State Secretary of Tourism of the Ministry for National Economy Hungary</w:t>
      </w:r>
    </w:p>
    <w:p w:rsidR="003C63FB" w:rsidRPr="005A0E55" w:rsidRDefault="003C63FB" w:rsidP="005A0E55">
      <w:pPr>
        <w:numPr>
          <w:ilvl w:val="0"/>
          <w:numId w:val="2"/>
        </w:numPr>
        <w:jc w:val="both"/>
        <w:rPr>
          <w:lang w:val="en-AU"/>
        </w:rPr>
      </w:pPr>
      <w:proofErr w:type="spellStart"/>
      <w:r>
        <w:rPr>
          <w:lang w:val="en-AU"/>
        </w:rPr>
        <w:t>Dr.</w:t>
      </w:r>
      <w:proofErr w:type="spellEnd"/>
      <w:r>
        <w:rPr>
          <w:lang w:val="en-AU"/>
        </w:rPr>
        <w:t xml:space="preserve"> Péter </w:t>
      </w:r>
      <w:proofErr w:type="spellStart"/>
      <w:r>
        <w:rPr>
          <w:lang w:val="en-AU"/>
        </w:rPr>
        <w:t>Faragó</w:t>
      </w:r>
      <w:proofErr w:type="spellEnd"/>
      <w:r>
        <w:rPr>
          <w:lang w:val="en-AU"/>
        </w:rPr>
        <w:t>, Director to TCC</w:t>
      </w:r>
      <w:r w:rsidR="002442E4">
        <w:rPr>
          <w:lang w:val="en-AU"/>
        </w:rPr>
        <w:t>, CEO of Hungarian Tourism Ltd.</w:t>
      </w:r>
    </w:p>
    <w:p w:rsidR="00166FC4" w:rsidRDefault="0049409A" w:rsidP="00166FC4">
      <w:r>
        <w:rPr>
          <w:lang w:val="en-AU"/>
        </w:rPr>
        <w:t>Conference l</w:t>
      </w:r>
      <w:r w:rsidR="00166FC4">
        <w:rPr>
          <w:lang w:val="en-AU"/>
        </w:rPr>
        <w:t xml:space="preserve">ectures: </w:t>
      </w:r>
    </w:p>
    <w:p w:rsidR="00166FC4" w:rsidRDefault="00166FC4" w:rsidP="00166FC4">
      <w:pPr>
        <w:numPr>
          <w:ilvl w:val="0"/>
          <w:numId w:val="1"/>
        </w:numPr>
        <w:rPr>
          <w:lang w:val="en-GB"/>
        </w:rPr>
      </w:pPr>
      <w:r w:rsidRPr="00157E22">
        <w:rPr>
          <w:lang w:val="en-GB"/>
        </w:rPr>
        <w:t xml:space="preserve">Presentation of the results of </w:t>
      </w:r>
      <w:r w:rsidR="00157E22">
        <w:rPr>
          <w:lang w:val="en-GB"/>
        </w:rPr>
        <w:t>China-fo</w:t>
      </w:r>
      <w:r w:rsidR="00DC271C" w:rsidRPr="00157E22">
        <w:rPr>
          <w:lang w:val="en-GB"/>
        </w:rPr>
        <w:t xml:space="preserve">cused </w:t>
      </w:r>
      <w:r w:rsidRPr="00157E22">
        <w:rPr>
          <w:lang w:val="en-GB"/>
        </w:rPr>
        <w:t>tourism route development (</w:t>
      </w:r>
      <w:proofErr w:type="spellStart"/>
      <w:r w:rsidRPr="00157E22">
        <w:rPr>
          <w:lang w:val="en-GB"/>
        </w:rPr>
        <w:t>Prof.</w:t>
      </w:r>
      <w:proofErr w:type="spellEnd"/>
      <w:r w:rsidRPr="00157E22">
        <w:rPr>
          <w:lang w:val="en-GB"/>
        </w:rPr>
        <w:t xml:space="preserve"> </w:t>
      </w:r>
      <w:proofErr w:type="spellStart"/>
      <w:r w:rsidRPr="00157E22">
        <w:rPr>
          <w:lang w:val="en-GB"/>
        </w:rPr>
        <w:t>Dr.</w:t>
      </w:r>
      <w:proofErr w:type="spellEnd"/>
      <w:r w:rsidRPr="00157E22">
        <w:rPr>
          <w:lang w:val="en-GB"/>
        </w:rPr>
        <w:t xml:space="preserve"> Wolfgang Georg Arlt</w:t>
      </w:r>
      <w:r w:rsidR="00DC271C" w:rsidRPr="00157E22">
        <w:rPr>
          <w:lang w:val="en-GB"/>
        </w:rPr>
        <w:t>, Director of COTRI</w:t>
      </w:r>
      <w:r w:rsidRPr="00157E22">
        <w:rPr>
          <w:lang w:val="en-GB"/>
        </w:rPr>
        <w:t>)</w:t>
      </w:r>
    </w:p>
    <w:p w:rsidR="007529B0" w:rsidRDefault="007529B0" w:rsidP="00166FC4">
      <w:pPr>
        <w:numPr>
          <w:ilvl w:val="0"/>
          <w:numId w:val="1"/>
        </w:numPr>
        <w:rPr>
          <w:lang w:val="en-GB"/>
        </w:rPr>
      </w:pPr>
      <w:r>
        <w:rPr>
          <w:lang w:val="en-GB"/>
        </w:rPr>
        <w:t>Cultural cooperation as a main pillar of partnership (Ms. Teodora Bán, Budapest Festival and Tourism Centre)</w:t>
      </w:r>
    </w:p>
    <w:p w:rsidR="00BF4D74" w:rsidRPr="007529B0" w:rsidRDefault="000446C6" w:rsidP="007529B0">
      <w:pPr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  <w:lang w:val="en-GB"/>
        </w:rPr>
      </w:pPr>
      <w:r w:rsidRPr="0049409A">
        <w:rPr>
          <w:rFonts w:ascii="Arial" w:hAnsi="Arial" w:cs="Arial"/>
          <w:color w:val="000000"/>
          <w:sz w:val="20"/>
          <w:szCs w:val="20"/>
          <w:lang w:val="en-GB"/>
        </w:rPr>
        <w:t xml:space="preserve">The latest trends in Chinese </w:t>
      </w:r>
      <w:r w:rsidR="0049409A">
        <w:rPr>
          <w:rFonts w:ascii="Arial" w:hAnsi="Arial" w:cs="Arial"/>
          <w:color w:val="000000"/>
          <w:sz w:val="20"/>
          <w:szCs w:val="20"/>
          <w:lang w:val="en-GB"/>
        </w:rPr>
        <w:t xml:space="preserve">outbound travel market (lecturer </w:t>
      </w:r>
      <w:proofErr w:type="spellStart"/>
      <w:r w:rsidR="0049409A">
        <w:rPr>
          <w:rFonts w:ascii="Arial" w:hAnsi="Arial" w:cs="Arial"/>
          <w:color w:val="000000"/>
          <w:sz w:val="20"/>
          <w:szCs w:val="20"/>
          <w:lang w:val="en-GB"/>
        </w:rPr>
        <w:t>tba</w:t>
      </w:r>
      <w:proofErr w:type="spellEnd"/>
      <w:r w:rsidRPr="0049409A">
        <w:rPr>
          <w:rFonts w:ascii="Arial" w:hAnsi="Arial" w:cs="Arial"/>
          <w:color w:val="000000"/>
          <w:sz w:val="20"/>
          <w:szCs w:val="20"/>
          <w:lang w:val="en-GB"/>
        </w:rPr>
        <w:t>)</w:t>
      </w:r>
    </w:p>
    <w:p w:rsidR="0008611A" w:rsidRPr="007529B0" w:rsidRDefault="0008611A" w:rsidP="0008611A">
      <w:pPr>
        <w:numPr>
          <w:ilvl w:val="0"/>
          <w:numId w:val="1"/>
        </w:numPr>
        <w:rPr>
          <w:b/>
          <w:bCs/>
          <w:lang w:val="en-AU" w:eastAsia="hu-HU"/>
        </w:rPr>
      </w:pPr>
      <w:r>
        <w:rPr>
          <w:lang w:val="en-GB"/>
        </w:rPr>
        <w:t>The perspectives of a smarter visa regime, the progress of negotiations about visa facilitation with China (</w:t>
      </w:r>
      <w:r w:rsidRPr="0008611A">
        <w:rPr>
          <w:lang w:val="en-AU"/>
        </w:rPr>
        <w:t>DG – Home Affairs</w:t>
      </w:r>
      <w:r>
        <w:rPr>
          <w:b/>
          <w:bCs/>
          <w:lang w:val="en-AU" w:eastAsia="hu-HU"/>
        </w:rPr>
        <w:t xml:space="preserve">, </w:t>
      </w:r>
      <w:r w:rsidRPr="0008611A">
        <w:rPr>
          <w:lang w:val="en-AU"/>
        </w:rPr>
        <w:t>European Commission</w:t>
      </w:r>
      <w:r w:rsidR="00597A8E">
        <w:rPr>
          <w:lang w:val="en-AU"/>
        </w:rPr>
        <w:t xml:space="preserve">, lecturer </w:t>
      </w:r>
      <w:proofErr w:type="spellStart"/>
      <w:r w:rsidR="00597A8E">
        <w:rPr>
          <w:lang w:val="en-AU"/>
        </w:rPr>
        <w:t>tba</w:t>
      </w:r>
      <w:proofErr w:type="spellEnd"/>
      <w:r w:rsidR="00597A8E">
        <w:rPr>
          <w:lang w:val="en-AU"/>
        </w:rPr>
        <w:t>)</w:t>
      </w:r>
    </w:p>
    <w:p w:rsidR="007529B0" w:rsidRPr="002442E4" w:rsidRDefault="000446C6" w:rsidP="007529B0">
      <w:pPr>
        <w:numPr>
          <w:ilvl w:val="0"/>
          <w:numId w:val="1"/>
        </w:numPr>
        <w:rPr>
          <w:bCs/>
          <w:lang w:val="en-AU" w:eastAsia="hu-HU"/>
        </w:rPr>
      </w:pPr>
      <w:r w:rsidRPr="002442E4">
        <w:rPr>
          <w:bCs/>
          <w:color w:val="333333"/>
          <w:lang w:val="en-GB"/>
        </w:rPr>
        <w:lastRenderedPageBreak/>
        <w:t xml:space="preserve">Influences of </w:t>
      </w:r>
      <w:r w:rsidR="00DC271C" w:rsidRPr="002442E4">
        <w:rPr>
          <w:bCs/>
          <w:color w:val="333333"/>
          <w:lang w:val="en-GB"/>
        </w:rPr>
        <w:t>Chinese Social Media on outbound travel from China</w:t>
      </w:r>
      <w:r w:rsidR="00597A8E" w:rsidRPr="002442E4">
        <w:rPr>
          <w:bCs/>
          <w:color w:val="333333"/>
          <w:lang w:val="en-GB"/>
        </w:rPr>
        <w:t xml:space="preserve"> </w:t>
      </w:r>
      <w:r w:rsidR="007529B0" w:rsidRPr="002442E4">
        <w:rPr>
          <w:bCs/>
          <w:color w:val="333333"/>
          <w:lang w:val="en-GB"/>
        </w:rPr>
        <w:t>(</w:t>
      </w:r>
      <w:r w:rsidR="007529B0" w:rsidRPr="002442E4">
        <w:rPr>
          <w:bCs/>
          <w:color w:val="333333"/>
          <w:sz w:val="20"/>
          <w:szCs w:val="20"/>
          <w:lang w:val="en-US"/>
        </w:rPr>
        <w:t>Dr Adam Wu </w:t>
      </w:r>
    </w:p>
    <w:p w:rsidR="00166FC4" w:rsidRPr="00DE2134" w:rsidRDefault="007529B0" w:rsidP="007529B0">
      <w:pPr>
        <w:ind w:left="220" w:firstLine="708"/>
        <w:jc w:val="both"/>
        <w:rPr>
          <w:color w:val="333333"/>
          <w:sz w:val="21"/>
          <w:szCs w:val="21"/>
        </w:rPr>
      </w:pPr>
      <w:r w:rsidRPr="002442E4">
        <w:rPr>
          <w:bCs/>
          <w:color w:val="333333"/>
          <w:sz w:val="20"/>
          <w:szCs w:val="20"/>
          <w:lang w:val="en-US"/>
        </w:rPr>
        <w:t xml:space="preserve">Chief Executive Officer of World Travel Online and </w:t>
      </w:r>
      <w:r w:rsidRPr="002442E4">
        <w:rPr>
          <w:bCs/>
          <w:sz w:val="20"/>
          <w:szCs w:val="20"/>
          <w:lang w:val="en-US"/>
        </w:rPr>
        <w:t>CBN Travel and MICE)</w:t>
      </w:r>
    </w:p>
    <w:p w:rsidR="008A58ED" w:rsidRPr="003236DE" w:rsidRDefault="00D842D8" w:rsidP="00166FC4">
      <w:pPr>
        <w:numPr>
          <w:ilvl w:val="0"/>
          <w:numId w:val="1"/>
        </w:numPr>
        <w:rPr>
          <w:color w:val="000000"/>
          <w:lang w:val="en-GB"/>
        </w:rPr>
      </w:pPr>
      <w:r>
        <w:rPr>
          <w:color w:val="000000"/>
          <w:lang w:val="en-GB"/>
        </w:rPr>
        <w:t xml:space="preserve">Introduction to </w:t>
      </w:r>
      <w:r w:rsidR="008A58ED" w:rsidRPr="003236DE">
        <w:rPr>
          <w:color w:val="000000"/>
          <w:lang w:val="en-GB"/>
        </w:rPr>
        <w:t xml:space="preserve">the </w:t>
      </w:r>
      <w:r w:rsidR="004D77D5" w:rsidRPr="003236DE">
        <w:rPr>
          <w:color w:val="000000"/>
          <w:lang w:val="en-GB"/>
        </w:rPr>
        <w:t xml:space="preserve">new </w:t>
      </w:r>
      <w:r w:rsidR="008A58ED" w:rsidRPr="003236DE">
        <w:rPr>
          <w:color w:val="000000"/>
          <w:lang w:val="en-GB"/>
        </w:rPr>
        <w:t>CNTA Regional Office in Budapest (Mr. Liu Cheng, Director of CNTA Regional Office in Budapest)</w:t>
      </w:r>
    </w:p>
    <w:p w:rsidR="00BC3324" w:rsidRDefault="00BC3324" w:rsidP="007529B0">
      <w:pPr>
        <w:ind w:left="928"/>
      </w:pPr>
    </w:p>
    <w:p w:rsidR="00BC3324" w:rsidRDefault="004237DA" w:rsidP="00BC3324">
      <w:pPr>
        <w:rPr>
          <w:lang w:val="en-AU"/>
        </w:rPr>
      </w:pPr>
      <w:r w:rsidRPr="009A266F">
        <w:rPr>
          <w:lang w:val="en-AU"/>
        </w:rPr>
        <w:t>20:00-22:00: Gala Dinner for China and CEE</w:t>
      </w:r>
      <w:r>
        <w:rPr>
          <w:lang w:val="en-AU"/>
        </w:rPr>
        <w:t xml:space="preserve"> delegations</w:t>
      </w:r>
      <w:r w:rsidR="00BC3324">
        <w:rPr>
          <w:lang w:val="en-AU"/>
        </w:rPr>
        <w:t xml:space="preserve"> at </w:t>
      </w:r>
      <w:proofErr w:type="spellStart"/>
      <w:r w:rsidR="00BC3324">
        <w:rPr>
          <w:lang w:val="en-AU"/>
        </w:rPr>
        <w:t>Gundel</w:t>
      </w:r>
      <w:proofErr w:type="spellEnd"/>
      <w:r w:rsidR="00BC3324">
        <w:rPr>
          <w:lang w:val="en-AU"/>
        </w:rPr>
        <w:t xml:space="preserve"> Restaurant </w:t>
      </w:r>
    </w:p>
    <w:p w:rsidR="00CC1688" w:rsidRDefault="00CC1688" w:rsidP="00CC1688">
      <w:r>
        <w:rPr>
          <w:lang w:val="en-AU"/>
        </w:rPr>
        <w:t xml:space="preserve">Venue: </w:t>
      </w:r>
      <w:r w:rsidR="00BC3324">
        <w:rPr>
          <w:lang w:val="en-AU"/>
        </w:rPr>
        <w:t>(</w:t>
      </w:r>
      <w:r w:rsidR="00AD7B06">
        <w:rPr>
          <w:lang w:val="en-AU"/>
        </w:rPr>
        <w:t xml:space="preserve">1146 </w:t>
      </w:r>
      <w:r w:rsidR="00BC3324" w:rsidRPr="00BC3324">
        <w:t>Bu</w:t>
      </w:r>
      <w:r w:rsidR="00AD7B06">
        <w:t>dapest, Gundel Károly út 4.</w:t>
      </w:r>
      <w:r>
        <w:t>)</w:t>
      </w:r>
    </w:p>
    <w:p w:rsidR="004237DA" w:rsidRDefault="002442E4" w:rsidP="00CC1688">
      <w:pPr>
        <w:rPr>
          <w:lang w:val="en-AU"/>
        </w:rPr>
      </w:pPr>
      <w:proofErr w:type="spellStart"/>
      <w:r>
        <w:t>website</w:t>
      </w:r>
      <w:proofErr w:type="spellEnd"/>
      <w:r>
        <w:t>:</w:t>
      </w:r>
      <w:r w:rsidR="00BC3324">
        <w:t xml:space="preserve"> </w:t>
      </w:r>
      <w:hyperlink r:id="rId8" w:history="1">
        <w:r w:rsidR="00CC1688" w:rsidRPr="00AA6B3F">
          <w:rPr>
            <w:rStyle w:val="Hiperhivatkozs"/>
            <w:lang w:val="en-AU"/>
          </w:rPr>
          <w:t>http://www.gundel.hu/en/</w:t>
        </w:r>
      </w:hyperlink>
    </w:p>
    <w:p w:rsidR="0049409A" w:rsidRPr="009A266F" w:rsidRDefault="0049409A" w:rsidP="00D97AB9">
      <w:pPr>
        <w:rPr>
          <w:lang w:val="en-A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4237DA" w:rsidRPr="004237DA" w:rsidTr="0019536E">
        <w:tc>
          <w:tcPr>
            <w:tcW w:w="9062" w:type="dxa"/>
            <w:shd w:val="clear" w:color="auto" w:fill="00B0F0"/>
          </w:tcPr>
          <w:p w:rsidR="004237DA" w:rsidRPr="009A266F" w:rsidRDefault="004237DA" w:rsidP="00AD7B06">
            <w:pPr>
              <w:spacing w:after="0" w:line="240" w:lineRule="auto"/>
              <w:rPr>
                <w:sz w:val="24"/>
                <w:szCs w:val="24"/>
                <w:lang w:val="en-AU"/>
              </w:rPr>
            </w:pPr>
            <w:r w:rsidRPr="009A266F">
              <w:rPr>
                <w:sz w:val="24"/>
                <w:szCs w:val="24"/>
                <w:lang w:val="en-AU"/>
              </w:rPr>
              <w:t>4 MARCH, FRIDAY</w:t>
            </w:r>
            <w:r w:rsidR="00CC1688">
              <w:t xml:space="preserve"> </w:t>
            </w:r>
          </w:p>
        </w:tc>
      </w:tr>
    </w:tbl>
    <w:p w:rsidR="004237DA" w:rsidRPr="0049409A" w:rsidRDefault="004237DA" w:rsidP="009A266F">
      <w:pPr>
        <w:jc w:val="both"/>
        <w:rPr>
          <w:b/>
          <w:color w:val="00B050"/>
          <w:lang w:val="en-AU"/>
        </w:rPr>
      </w:pPr>
      <w:r w:rsidRPr="0049409A">
        <w:rPr>
          <w:b/>
          <w:color w:val="00B050"/>
          <w:lang w:val="en-AU"/>
        </w:rPr>
        <w:t>10:00-18.00: UTAZÁS</w:t>
      </w:r>
      <w:r w:rsidR="0049409A">
        <w:rPr>
          <w:b/>
          <w:color w:val="00B050"/>
          <w:lang w:val="en-AU"/>
        </w:rPr>
        <w:t xml:space="preserve"> Travel Exhibition</w:t>
      </w:r>
      <w:r w:rsidRPr="0049409A">
        <w:rPr>
          <w:b/>
          <w:color w:val="00B050"/>
          <w:lang w:val="en-AU"/>
        </w:rPr>
        <w:t>, national and TCC promotion</w:t>
      </w:r>
    </w:p>
    <w:p w:rsidR="0049409A" w:rsidRPr="00E4742E" w:rsidRDefault="0049409A" w:rsidP="009A266F">
      <w:pPr>
        <w:jc w:val="both"/>
        <w:rPr>
          <w:color w:val="000000"/>
          <w:lang w:val="en-AU"/>
        </w:rPr>
      </w:pPr>
    </w:p>
    <w:p w:rsidR="004237DA" w:rsidRPr="00E4742E" w:rsidRDefault="004237DA" w:rsidP="009A266F">
      <w:pPr>
        <w:jc w:val="both"/>
        <w:rPr>
          <w:color w:val="000000"/>
          <w:lang w:val="en-AU"/>
        </w:rPr>
      </w:pPr>
      <w:r w:rsidRPr="002442E4">
        <w:rPr>
          <w:color w:val="000000"/>
          <w:lang w:val="en-AU"/>
        </w:rPr>
        <w:t xml:space="preserve">10:00-14:00: </w:t>
      </w:r>
      <w:r w:rsidRPr="002442E4">
        <w:rPr>
          <w:b/>
          <w:color w:val="000000"/>
          <w:lang w:val="en-AU"/>
        </w:rPr>
        <w:t xml:space="preserve">B2B Workshop for Chinese and CEE tour operator companies </w:t>
      </w:r>
      <w:r w:rsidR="004617E3" w:rsidRPr="002442E4">
        <w:rPr>
          <w:b/>
          <w:color w:val="000000"/>
          <w:lang w:val="en-AU"/>
        </w:rPr>
        <w:t>for business partners</w:t>
      </w:r>
      <w:r w:rsidR="00AD7B06" w:rsidRPr="00E4742E">
        <w:rPr>
          <w:color w:val="000000"/>
          <w:lang w:val="en-AU"/>
        </w:rPr>
        <w:t xml:space="preserve"> </w:t>
      </w:r>
    </w:p>
    <w:p w:rsidR="0049409A" w:rsidRDefault="002334C9" w:rsidP="009A266F">
      <w:pPr>
        <w:jc w:val="both"/>
        <w:rPr>
          <w:lang w:val="en-AU"/>
        </w:rPr>
      </w:pPr>
      <w:r>
        <w:rPr>
          <w:lang w:val="en-AU"/>
        </w:rPr>
        <w:t>Venue: Pavilion A, HUNGEXPO Budapest Exhibition and Congress Centre</w:t>
      </w:r>
    </w:p>
    <w:p w:rsidR="00AD7B06" w:rsidRPr="00AD7B06" w:rsidRDefault="00AD7B06" w:rsidP="00D97AB9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4237DA" w:rsidRPr="004237DA" w:rsidTr="0019536E">
        <w:tc>
          <w:tcPr>
            <w:tcW w:w="9062" w:type="dxa"/>
            <w:shd w:val="clear" w:color="auto" w:fill="00B0F0"/>
          </w:tcPr>
          <w:p w:rsidR="004237DA" w:rsidRPr="009A266F" w:rsidRDefault="004237DA" w:rsidP="0019536E">
            <w:pPr>
              <w:spacing w:after="0" w:line="240" w:lineRule="auto"/>
              <w:rPr>
                <w:sz w:val="24"/>
                <w:szCs w:val="24"/>
                <w:lang w:val="en-AU"/>
              </w:rPr>
            </w:pPr>
            <w:r w:rsidRPr="009A266F">
              <w:rPr>
                <w:sz w:val="24"/>
                <w:szCs w:val="24"/>
                <w:lang w:val="en-AU"/>
              </w:rPr>
              <w:t>5 MARCH, SATURDAY</w:t>
            </w:r>
          </w:p>
        </w:tc>
      </w:tr>
    </w:tbl>
    <w:p w:rsidR="004237DA" w:rsidRPr="0049409A" w:rsidRDefault="004237DA" w:rsidP="009A266F">
      <w:pPr>
        <w:jc w:val="both"/>
        <w:rPr>
          <w:b/>
          <w:color w:val="00B050"/>
          <w:lang w:val="en-AU"/>
        </w:rPr>
      </w:pPr>
      <w:r w:rsidRPr="0049409A">
        <w:rPr>
          <w:b/>
          <w:color w:val="00B050"/>
          <w:lang w:val="en-AU"/>
        </w:rPr>
        <w:t>10.00-18.00: UTAZÁS</w:t>
      </w:r>
      <w:r w:rsidR="0049409A">
        <w:rPr>
          <w:b/>
          <w:color w:val="00B050"/>
          <w:lang w:val="en-AU"/>
        </w:rPr>
        <w:t xml:space="preserve"> Travel Exhibition</w:t>
      </w:r>
      <w:r w:rsidRPr="0049409A">
        <w:rPr>
          <w:b/>
          <w:color w:val="00B050"/>
          <w:lang w:val="en-AU"/>
        </w:rPr>
        <w:t>, national and TCC promotion</w:t>
      </w:r>
    </w:p>
    <w:p w:rsidR="00AD7B06" w:rsidRPr="00E336CB" w:rsidRDefault="00AD7B06" w:rsidP="009A266F">
      <w:pPr>
        <w:jc w:val="both"/>
        <w:rPr>
          <w:b/>
          <w:lang w:val="en-AU"/>
        </w:rPr>
      </w:pPr>
    </w:p>
    <w:p w:rsidR="009A266F" w:rsidRPr="00AD7B06" w:rsidRDefault="002442E4" w:rsidP="009A266F">
      <w:pPr>
        <w:jc w:val="both"/>
        <w:rPr>
          <w:i/>
          <w:lang w:val="en-AU"/>
        </w:rPr>
      </w:pPr>
      <w:r>
        <w:rPr>
          <w:i/>
          <w:lang w:val="en-AU"/>
        </w:rPr>
        <w:t>(</w:t>
      </w:r>
      <w:r w:rsidR="00CC1688" w:rsidRPr="00AD7B06">
        <w:rPr>
          <w:i/>
          <w:lang w:val="en-AU"/>
        </w:rPr>
        <w:t xml:space="preserve">Launch of study tours </w:t>
      </w:r>
      <w:r w:rsidR="004237DA" w:rsidRPr="00AD7B06">
        <w:rPr>
          <w:i/>
          <w:lang w:val="en-AU"/>
        </w:rPr>
        <w:t>for Chinese tour operator companies in the CEE region</w:t>
      </w:r>
      <w:r>
        <w:rPr>
          <w:i/>
          <w:lang w:val="en-AU"/>
        </w:rPr>
        <w:t>)</w:t>
      </w:r>
    </w:p>
    <w:p w:rsidR="00AD7B06" w:rsidRPr="009A266F" w:rsidRDefault="00AD7B06" w:rsidP="009A266F">
      <w:pPr>
        <w:jc w:val="both"/>
        <w:rPr>
          <w:lang w:val="en-A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4237DA" w:rsidRPr="004237DA" w:rsidTr="0019536E">
        <w:tc>
          <w:tcPr>
            <w:tcW w:w="9062" w:type="dxa"/>
            <w:shd w:val="clear" w:color="auto" w:fill="00B0F0"/>
          </w:tcPr>
          <w:p w:rsidR="004237DA" w:rsidRPr="009A266F" w:rsidRDefault="004237DA" w:rsidP="0019536E">
            <w:pPr>
              <w:spacing w:after="0" w:line="240" w:lineRule="auto"/>
              <w:rPr>
                <w:sz w:val="24"/>
                <w:szCs w:val="24"/>
                <w:lang w:val="en-AU"/>
              </w:rPr>
            </w:pPr>
            <w:r w:rsidRPr="009A266F">
              <w:rPr>
                <w:sz w:val="24"/>
                <w:szCs w:val="24"/>
                <w:lang w:val="en-AU"/>
              </w:rPr>
              <w:t>6 MARCH, SUNDAY</w:t>
            </w:r>
          </w:p>
        </w:tc>
      </w:tr>
    </w:tbl>
    <w:p w:rsidR="004237DA" w:rsidRPr="0049409A" w:rsidRDefault="0049409A" w:rsidP="009A266F">
      <w:pPr>
        <w:jc w:val="both"/>
        <w:rPr>
          <w:b/>
          <w:color w:val="00B050"/>
          <w:lang w:val="en-AU"/>
        </w:rPr>
      </w:pPr>
      <w:r>
        <w:rPr>
          <w:b/>
          <w:color w:val="00B050"/>
          <w:lang w:val="en-AU"/>
        </w:rPr>
        <w:t>10.00-18:00: UTAZÁS Travel Exhibition</w:t>
      </w:r>
      <w:r w:rsidR="004237DA" w:rsidRPr="0049409A">
        <w:rPr>
          <w:b/>
          <w:color w:val="00B050"/>
          <w:lang w:val="en-AU"/>
        </w:rPr>
        <w:t>, national and TCC promotion</w:t>
      </w:r>
    </w:p>
    <w:p w:rsidR="00AD7B06" w:rsidRPr="00E336CB" w:rsidRDefault="00AD7B06" w:rsidP="009A266F">
      <w:pPr>
        <w:jc w:val="both"/>
        <w:rPr>
          <w:b/>
          <w:lang w:val="en-AU"/>
        </w:rPr>
      </w:pPr>
    </w:p>
    <w:p w:rsidR="004237DA" w:rsidRPr="00AD7B06" w:rsidRDefault="002442E4" w:rsidP="009A266F">
      <w:pPr>
        <w:jc w:val="both"/>
        <w:rPr>
          <w:i/>
          <w:lang w:val="en-AU"/>
        </w:rPr>
      </w:pPr>
      <w:r>
        <w:rPr>
          <w:i/>
          <w:lang w:val="en-AU"/>
        </w:rPr>
        <w:t>(</w:t>
      </w:r>
      <w:r w:rsidR="004237DA" w:rsidRPr="00AD7B06">
        <w:rPr>
          <w:i/>
          <w:lang w:val="en-AU"/>
        </w:rPr>
        <w:t>Study tour</w:t>
      </w:r>
      <w:r w:rsidR="00E336CB" w:rsidRPr="00AD7B06">
        <w:rPr>
          <w:i/>
          <w:lang w:val="en-AU"/>
        </w:rPr>
        <w:t>s</w:t>
      </w:r>
      <w:r w:rsidR="004237DA" w:rsidRPr="00AD7B06">
        <w:rPr>
          <w:i/>
          <w:lang w:val="en-AU"/>
        </w:rPr>
        <w:t xml:space="preserve"> for Chinese tour operator companies in the CEE region</w:t>
      </w:r>
      <w:r>
        <w:rPr>
          <w:i/>
          <w:lang w:val="en-AU"/>
        </w:rPr>
        <w:t>)</w:t>
      </w:r>
      <w:bookmarkStart w:id="0" w:name="_GoBack"/>
      <w:bookmarkEnd w:id="0"/>
    </w:p>
    <w:sectPr w:rsidR="004237DA" w:rsidRPr="00AD7B06" w:rsidSect="00AC0C53">
      <w:headerReference w:type="default" r:id="rId9"/>
      <w:footerReference w:type="default" r:id="rId10"/>
      <w:pgSz w:w="11906" w:h="16838"/>
      <w:pgMar w:top="1418" w:right="1417" w:bottom="1417" w:left="1417" w:header="426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4A11" w:rsidRDefault="00AC4A11" w:rsidP="00D97AB9">
      <w:pPr>
        <w:spacing w:after="0" w:line="240" w:lineRule="auto"/>
      </w:pPr>
      <w:r>
        <w:separator/>
      </w:r>
    </w:p>
  </w:endnote>
  <w:endnote w:type="continuationSeparator" w:id="0">
    <w:p w:rsidR="00AC4A11" w:rsidRDefault="00AC4A11" w:rsidP="00D97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7DA" w:rsidRDefault="00EC1678">
    <w:pPr>
      <w:pStyle w:val="llb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Kép 75" o:spid="_x0000_i1027" type="#_x0000_t75" style="width:76.5pt;height:54.75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4A11" w:rsidRDefault="00AC4A11" w:rsidP="00D97AB9">
      <w:pPr>
        <w:spacing w:after="0" w:line="240" w:lineRule="auto"/>
      </w:pPr>
      <w:r>
        <w:separator/>
      </w:r>
    </w:p>
  </w:footnote>
  <w:footnote w:type="continuationSeparator" w:id="0">
    <w:p w:rsidR="00AC4A11" w:rsidRDefault="00AC4A11" w:rsidP="00D97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7DA" w:rsidRDefault="00AC4A11" w:rsidP="00D97AB9">
    <w:pPr>
      <w:pStyle w:val="lfej"/>
      <w:rPr>
        <w:noProof/>
        <w:lang w:eastAsia="hu-HU"/>
      </w:rPr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Kép 73" o:spid="_x0000_i1025" type="#_x0000_t75" style="width:117.75pt;height:56.25pt;visibility:visible">
          <v:imagedata r:id="rId1" o:title=""/>
        </v:shape>
      </w:pict>
    </w:r>
    <w:r w:rsidR="004237DA">
      <w:tab/>
    </w:r>
    <w:r w:rsidR="004237DA">
      <w:tab/>
    </w:r>
    <w:r>
      <w:rPr>
        <w:noProof/>
        <w:lang w:eastAsia="hu-HU"/>
      </w:rPr>
      <w:pict>
        <v:shape id="Kép 74" o:spid="_x0000_i1026" type="#_x0000_t75" style="width:57pt;height:57pt;visibility:visible">
          <v:imagedata r:id="rId2" o:title=""/>
        </v:shape>
      </w:pict>
    </w:r>
  </w:p>
  <w:p w:rsidR="004237DA" w:rsidRPr="00737319" w:rsidRDefault="00CC1688" w:rsidP="009A266F">
    <w:pPr>
      <w:spacing w:after="0" w:line="240" w:lineRule="auto"/>
      <w:jc w:val="right"/>
      <w:rPr>
        <w:lang w:val="en-AU"/>
      </w:rPr>
    </w:pPr>
    <w:r>
      <w:rPr>
        <w:lang w:val="en-AU"/>
      </w:rPr>
      <w:t>(</w:t>
    </w:r>
    <w:proofErr w:type="gramStart"/>
    <w:r>
      <w:rPr>
        <w:lang w:val="en-AU"/>
      </w:rPr>
      <w:t>as</w:t>
    </w:r>
    <w:proofErr w:type="gramEnd"/>
    <w:r>
      <w:rPr>
        <w:lang w:val="en-AU"/>
      </w:rPr>
      <w:t xml:space="preserve"> of </w:t>
    </w:r>
    <w:r w:rsidR="00597A8E">
      <w:rPr>
        <w:lang w:val="en-AU"/>
      </w:rPr>
      <w:t>4</w:t>
    </w:r>
    <w:r w:rsidR="00597A8E" w:rsidRPr="00597A8E">
      <w:rPr>
        <w:vertAlign w:val="superscript"/>
        <w:lang w:val="en-AU"/>
      </w:rPr>
      <w:t>th</w:t>
    </w:r>
    <w:r w:rsidR="0008611A">
      <w:rPr>
        <w:lang w:val="en-AU"/>
      </w:rPr>
      <w:t xml:space="preserve"> February </w:t>
    </w:r>
    <w:r w:rsidR="004237DA">
      <w:rPr>
        <w:lang w:val="en-AU"/>
      </w:rPr>
      <w:t>2016</w:t>
    </w:r>
    <w:r w:rsidR="004237DA" w:rsidRPr="00737319">
      <w:rPr>
        <w:lang w:val="en-AU"/>
      </w:rPr>
      <w:t>)</w:t>
    </w:r>
  </w:p>
  <w:p w:rsidR="004237DA" w:rsidRDefault="004237DA" w:rsidP="00D97AB9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122CDC"/>
    <w:multiLevelType w:val="hybridMultilevel"/>
    <w:tmpl w:val="0BD8C9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5E0277"/>
    <w:multiLevelType w:val="hybridMultilevel"/>
    <w:tmpl w:val="D020D440"/>
    <w:lvl w:ilvl="0" w:tplc="F3C680C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7AB9"/>
    <w:rsid w:val="000011A7"/>
    <w:rsid w:val="000446C6"/>
    <w:rsid w:val="0008611A"/>
    <w:rsid w:val="000C4CF1"/>
    <w:rsid w:val="001375CD"/>
    <w:rsid w:val="00157E22"/>
    <w:rsid w:val="00166FC4"/>
    <w:rsid w:val="00177B3A"/>
    <w:rsid w:val="0019536E"/>
    <w:rsid w:val="001954AC"/>
    <w:rsid w:val="001E2EE2"/>
    <w:rsid w:val="002334C9"/>
    <w:rsid w:val="002442E4"/>
    <w:rsid w:val="002B6294"/>
    <w:rsid w:val="003236DE"/>
    <w:rsid w:val="00346B5D"/>
    <w:rsid w:val="003B0844"/>
    <w:rsid w:val="003C63FB"/>
    <w:rsid w:val="004237DA"/>
    <w:rsid w:val="00454F42"/>
    <w:rsid w:val="004617E3"/>
    <w:rsid w:val="00482095"/>
    <w:rsid w:val="004865E6"/>
    <w:rsid w:val="0049409A"/>
    <w:rsid w:val="004A5384"/>
    <w:rsid w:val="004C6D2E"/>
    <w:rsid w:val="004D77D5"/>
    <w:rsid w:val="004F5621"/>
    <w:rsid w:val="00547E8F"/>
    <w:rsid w:val="00573ADB"/>
    <w:rsid w:val="00597A8E"/>
    <w:rsid w:val="005A0E55"/>
    <w:rsid w:val="0063772C"/>
    <w:rsid w:val="006670F4"/>
    <w:rsid w:val="00674AAD"/>
    <w:rsid w:val="00686E57"/>
    <w:rsid w:val="00737319"/>
    <w:rsid w:val="007426A7"/>
    <w:rsid w:val="007529B0"/>
    <w:rsid w:val="00784CAD"/>
    <w:rsid w:val="0082511B"/>
    <w:rsid w:val="0088164D"/>
    <w:rsid w:val="008A58ED"/>
    <w:rsid w:val="009A266F"/>
    <w:rsid w:val="00A02CAF"/>
    <w:rsid w:val="00A578FA"/>
    <w:rsid w:val="00A85416"/>
    <w:rsid w:val="00AC0C53"/>
    <w:rsid w:val="00AC4A11"/>
    <w:rsid w:val="00AD7B06"/>
    <w:rsid w:val="00BC3324"/>
    <w:rsid w:val="00BF19A0"/>
    <w:rsid w:val="00BF4D74"/>
    <w:rsid w:val="00C04C48"/>
    <w:rsid w:val="00CC1688"/>
    <w:rsid w:val="00CF61D3"/>
    <w:rsid w:val="00D778F8"/>
    <w:rsid w:val="00D842D8"/>
    <w:rsid w:val="00D97AB9"/>
    <w:rsid w:val="00DC18D9"/>
    <w:rsid w:val="00DC271C"/>
    <w:rsid w:val="00DE2134"/>
    <w:rsid w:val="00E1449E"/>
    <w:rsid w:val="00E336CB"/>
    <w:rsid w:val="00E46ED5"/>
    <w:rsid w:val="00E4742E"/>
    <w:rsid w:val="00EC1678"/>
    <w:rsid w:val="00ED720E"/>
    <w:rsid w:val="00FB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C25EB257-9AAD-449C-A094-077A929D4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670F4"/>
    <w:pPr>
      <w:spacing w:after="160" w:line="259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D97A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link w:val="lfej"/>
    <w:uiPriority w:val="99"/>
    <w:locked/>
    <w:rsid w:val="00D97AB9"/>
    <w:rPr>
      <w:rFonts w:cs="Times New Roman"/>
    </w:rPr>
  </w:style>
  <w:style w:type="paragraph" w:styleId="llb">
    <w:name w:val="footer"/>
    <w:basedOn w:val="Norml"/>
    <w:link w:val="llbChar"/>
    <w:uiPriority w:val="99"/>
    <w:rsid w:val="00D97A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link w:val="llb"/>
    <w:uiPriority w:val="99"/>
    <w:locked/>
    <w:rsid w:val="00D97AB9"/>
    <w:rPr>
      <w:rFonts w:cs="Times New Roman"/>
    </w:rPr>
  </w:style>
  <w:style w:type="table" w:styleId="Rcsostblzat">
    <w:name w:val="Table Grid"/>
    <w:basedOn w:val="Normltblzat"/>
    <w:uiPriority w:val="99"/>
    <w:rsid w:val="00D97A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db">
    <w:name w:val="_xdb"/>
    <w:uiPriority w:val="99"/>
    <w:rsid w:val="004C6D2E"/>
    <w:rPr>
      <w:rFonts w:cs="Times New Roman"/>
    </w:rPr>
  </w:style>
  <w:style w:type="character" w:customStyle="1" w:styleId="xbe">
    <w:name w:val="_xbe"/>
    <w:uiPriority w:val="99"/>
    <w:rsid w:val="004C6D2E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73731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DA02A0"/>
    <w:rPr>
      <w:rFonts w:ascii="Times New Roman" w:hAnsi="Times New Roman"/>
      <w:sz w:val="0"/>
      <w:szCs w:val="0"/>
      <w:lang w:eastAsia="en-US"/>
    </w:rPr>
  </w:style>
  <w:style w:type="character" w:styleId="Hiperhivatkozs">
    <w:name w:val="Hyperlink"/>
    <w:uiPriority w:val="99"/>
    <w:unhideWhenUsed/>
    <w:rsid w:val="00CC16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3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undel.hu/en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hungexpo.hu/e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311</Words>
  <Characters>2150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UTAZÁS (TRAVEL) Exhibition Budapest</vt:lpstr>
    </vt:vector>
  </TitlesOfParts>
  <Company/>
  <LinksUpToDate>false</LinksUpToDate>
  <CharactersWithSpaces>2457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UTAZÁS (TRAVEL) Exhibition Budapest</dc:title>
  <dc:subject/>
  <dc:creator>Vincze Zsuzsanna Klára</dc:creator>
  <cp:keywords/>
  <dc:description/>
  <cp:lastModifiedBy>Vincze Zsuzsanna Klára</cp:lastModifiedBy>
  <cp:revision>3</cp:revision>
  <dcterms:created xsi:type="dcterms:W3CDTF">2016-02-04T11:00:00Z</dcterms:created>
  <dcterms:modified xsi:type="dcterms:W3CDTF">2016-02-04T11:05:00Z</dcterms:modified>
</cp:coreProperties>
</file>